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99335" w14:textId="615D1463" w:rsidR="001D6087" w:rsidRPr="001D6087" w:rsidRDefault="001738A5" w:rsidP="001D6087">
      <w:pPr>
        <w:spacing w:after="0" w:line="240" w:lineRule="auto"/>
        <w:jc w:val="center"/>
        <w:rPr>
          <w:rFonts w:ascii="Century Gothic" w:hAnsi="Century Gothic"/>
          <w:b/>
          <w:color w:val="000000" w:themeColor="text1"/>
          <w:sz w:val="36"/>
          <w:szCs w:val="36"/>
        </w:rPr>
      </w:pPr>
      <w:r>
        <w:rPr>
          <w:rFonts w:ascii="Century Gothic" w:hAnsi="Century Gothic"/>
          <w:b/>
          <w:color w:val="000000" w:themeColor="text1"/>
          <w:sz w:val="36"/>
          <w:szCs w:val="36"/>
        </w:rPr>
        <w:t>Νότια Ιταλία</w:t>
      </w:r>
      <w:r w:rsidR="001D6087" w:rsidRPr="001D6087">
        <w:rPr>
          <w:rFonts w:ascii="Century Gothic" w:hAnsi="Century Gothic"/>
          <w:b/>
          <w:color w:val="000000" w:themeColor="text1"/>
          <w:sz w:val="36"/>
          <w:szCs w:val="36"/>
        </w:rPr>
        <w:t xml:space="preserve"> – Ελληνόφωνα Χωριά </w:t>
      </w:r>
      <w:r w:rsidR="00C13B30">
        <w:rPr>
          <w:rFonts w:ascii="Century Gothic" w:hAnsi="Century Gothic"/>
          <w:b/>
          <w:color w:val="000000" w:themeColor="text1"/>
          <w:sz w:val="36"/>
          <w:szCs w:val="36"/>
        </w:rPr>
        <w:t>Απουλίας</w:t>
      </w:r>
      <w:r w:rsidR="001D6087" w:rsidRPr="001D6087">
        <w:rPr>
          <w:rFonts w:ascii="Century Gothic" w:hAnsi="Century Gothic"/>
          <w:b/>
          <w:color w:val="000000" w:themeColor="text1"/>
          <w:sz w:val="36"/>
          <w:szCs w:val="36"/>
        </w:rPr>
        <w:t xml:space="preserve"> </w:t>
      </w:r>
    </w:p>
    <w:p w14:paraId="2C90A338" w14:textId="2BC8B2D4" w:rsidR="001D6087" w:rsidRDefault="001D6087" w:rsidP="001D6087">
      <w:pPr>
        <w:spacing w:after="0" w:line="240" w:lineRule="auto"/>
        <w:jc w:val="center"/>
        <w:rPr>
          <w:rFonts w:ascii="Century Gothic" w:hAnsi="Century Gothic"/>
          <w:b/>
          <w:color w:val="000000" w:themeColor="text1"/>
          <w:sz w:val="36"/>
          <w:szCs w:val="36"/>
        </w:rPr>
      </w:pPr>
      <w:r w:rsidRPr="001D6087">
        <w:rPr>
          <w:rFonts w:ascii="Century Gothic" w:hAnsi="Century Gothic"/>
          <w:b/>
          <w:color w:val="000000" w:themeColor="text1"/>
          <w:sz w:val="36"/>
          <w:szCs w:val="36"/>
        </w:rPr>
        <w:t>6ημέρες</w:t>
      </w:r>
    </w:p>
    <w:p w14:paraId="242BF3ED" w14:textId="77777777" w:rsidR="001738A5" w:rsidRPr="001738A5" w:rsidRDefault="001738A5" w:rsidP="001D6087">
      <w:pPr>
        <w:spacing w:after="0" w:line="240" w:lineRule="auto"/>
        <w:jc w:val="center"/>
        <w:rPr>
          <w:rFonts w:ascii="Century Gothic" w:hAnsi="Century Gothic"/>
          <w:b/>
          <w:color w:val="000000" w:themeColor="text1"/>
          <w:sz w:val="36"/>
          <w:szCs w:val="36"/>
        </w:rPr>
      </w:pPr>
    </w:p>
    <w:p w14:paraId="07D0B128" w14:textId="72C975C0" w:rsidR="001938B5" w:rsidRPr="001738A5" w:rsidRDefault="001738A5" w:rsidP="001D6087">
      <w:pPr>
        <w:spacing w:after="0" w:line="240" w:lineRule="auto"/>
        <w:jc w:val="center"/>
        <w:rPr>
          <w:rFonts w:ascii="Century Gothic" w:hAnsi="Century Gothic"/>
          <w:b/>
          <w:color w:val="000000" w:themeColor="text1"/>
          <w:sz w:val="32"/>
          <w:szCs w:val="32"/>
        </w:rPr>
      </w:pPr>
      <w:r w:rsidRPr="001738A5">
        <w:rPr>
          <w:rFonts w:ascii="Century Gothic" w:hAnsi="Century Gothic"/>
          <w:b/>
          <w:color w:val="000000" w:themeColor="text1"/>
          <w:sz w:val="32"/>
          <w:szCs w:val="32"/>
        </w:rPr>
        <w:t>18-23 Οκτωβρίου 2026</w:t>
      </w:r>
    </w:p>
    <w:p w14:paraId="4E0C4D48" w14:textId="77777777" w:rsidR="001738A5" w:rsidRPr="001738A5" w:rsidRDefault="001738A5" w:rsidP="001D6087">
      <w:pPr>
        <w:spacing w:after="0" w:line="240" w:lineRule="auto"/>
        <w:jc w:val="center"/>
        <w:rPr>
          <w:rFonts w:ascii="Century Gothic" w:hAnsi="Century Gothic"/>
          <w:b/>
          <w:color w:val="000000" w:themeColor="text1"/>
        </w:rPr>
      </w:pPr>
    </w:p>
    <w:p w14:paraId="502D82DB" w14:textId="19F91867" w:rsidR="001938B5" w:rsidRPr="001738A5" w:rsidRDefault="001938B5" w:rsidP="001D6087">
      <w:pPr>
        <w:spacing w:after="0" w:line="240" w:lineRule="auto"/>
        <w:jc w:val="center"/>
        <w:rPr>
          <w:rFonts w:ascii="Century Gothic" w:hAnsi="Century Gothic"/>
          <w:b/>
          <w:color w:val="000000" w:themeColor="text1"/>
          <w:sz w:val="36"/>
          <w:szCs w:val="36"/>
        </w:rPr>
      </w:pPr>
      <w:r>
        <w:rPr>
          <w:rFonts w:ascii="Century Gothic" w:hAnsi="Century Gothic"/>
          <w:b/>
          <w:bCs/>
          <w:i/>
          <w:iCs/>
          <w:noProof/>
          <w:color w:val="000000" w:themeColor="text1"/>
          <w:sz w:val="24"/>
          <w:szCs w:val="24"/>
          <w:lang w:val="en-US"/>
        </w:rPr>
        <w:drawing>
          <wp:anchor distT="0" distB="0" distL="114300" distR="114300" simplePos="0" relativeHeight="251658240" behindDoc="0" locked="0" layoutInCell="1" allowOverlap="1" wp14:anchorId="3FF2608E" wp14:editId="67A3C259">
            <wp:simplePos x="0" y="0"/>
            <wp:positionH relativeFrom="margin">
              <wp:align>right</wp:align>
            </wp:positionH>
            <wp:positionV relativeFrom="paragraph">
              <wp:posOffset>13335</wp:posOffset>
            </wp:positionV>
            <wp:extent cx="6657975" cy="3514725"/>
            <wp:effectExtent l="0" t="0" r="9525" b="9525"/>
            <wp:wrapNone/>
            <wp:docPr id="509271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271425" name="Picture 509271425"/>
                    <pic:cNvPicPr/>
                  </pic:nvPicPr>
                  <pic:blipFill>
                    <a:blip r:embed="rId8">
                      <a:extLst>
                        <a:ext uri="{28A0092B-C50C-407E-A947-70E740481C1C}">
                          <a14:useLocalDpi xmlns:a14="http://schemas.microsoft.com/office/drawing/2010/main" val="0"/>
                        </a:ext>
                      </a:extLst>
                    </a:blip>
                    <a:stretch>
                      <a:fillRect/>
                    </a:stretch>
                  </pic:blipFill>
                  <pic:spPr>
                    <a:xfrm>
                      <a:off x="0" y="0"/>
                      <a:ext cx="6657975" cy="3514725"/>
                    </a:xfrm>
                    <a:prstGeom prst="rect">
                      <a:avLst/>
                    </a:prstGeom>
                  </pic:spPr>
                </pic:pic>
              </a:graphicData>
            </a:graphic>
            <wp14:sizeRelH relativeFrom="page">
              <wp14:pctWidth>0</wp14:pctWidth>
            </wp14:sizeRelH>
            <wp14:sizeRelV relativeFrom="page">
              <wp14:pctHeight>0</wp14:pctHeight>
            </wp14:sizeRelV>
          </wp:anchor>
        </w:drawing>
      </w:r>
    </w:p>
    <w:p w14:paraId="4E039DA1" w14:textId="77777777" w:rsidR="001938B5" w:rsidRPr="001738A5" w:rsidRDefault="001938B5" w:rsidP="001D6087">
      <w:pPr>
        <w:spacing w:after="0" w:line="240" w:lineRule="auto"/>
        <w:jc w:val="center"/>
        <w:rPr>
          <w:rFonts w:ascii="Century Gothic" w:hAnsi="Century Gothic"/>
          <w:b/>
          <w:color w:val="000000" w:themeColor="text1"/>
          <w:sz w:val="36"/>
          <w:szCs w:val="36"/>
        </w:rPr>
      </w:pPr>
    </w:p>
    <w:p w14:paraId="16942A1D" w14:textId="36B33E11" w:rsidR="001938B5" w:rsidRPr="001738A5" w:rsidRDefault="001938B5" w:rsidP="001D6087">
      <w:pPr>
        <w:spacing w:after="0" w:line="240" w:lineRule="auto"/>
        <w:jc w:val="center"/>
        <w:rPr>
          <w:rFonts w:ascii="Century Gothic" w:hAnsi="Century Gothic"/>
          <w:b/>
          <w:color w:val="000000" w:themeColor="text1"/>
          <w:sz w:val="36"/>
          <w:szCs w:val="36"/>
        </w:rPr>
      </w:pPr>
    </w:p>
    <w:p w14:paraId="6DF59CE3" w14:textId="77777777" w:rsidR="001938B5" w:rsidRPr="001738A5" w:rsidRDefault="001938B5" w:rsidP="001D6087">
      <w:pPr>
        <w:spacing w:after="0" w:line="240" w:lineRule="auto"/>
        <w:jc w:val="center"/>
        <w:rPr>
          <w:rFonts w:ascii="Century Gothic" w:hAnsi="Century Gothic"/>
          <w:b/>
          <w:color w:val="000000" w:themeColor="text1"/>
          <w:sz w:val="36"/>
          <w:szCs w:val="36"/>
        </w:rPr>
      </w:pPr>
    </w:p>
    <w:p w14:paraId="7F16787F" w14:textId="693FE560" w:rsidR="001938B5" w:rsidRPr="001738A5" w:rsidRDefault="001938B5" w:rsidP="001D6087">
      <w:pPr>
        <w:spacing w:after="0" w:line="240" w:lineRule="auto"/>
        <w:jc w:val="center"/>
        <w:rPr>
          <w:rFonts w:ascii="Century Gothic" w:hAnsi="Century Gothic"/>
          <w:b/>
          <w:color w:val="000000" w:themeColor="text1"/>
          <w:sz w:val="36"/>
          <w:szCs w:val="36"/>
        </w:rPr>
      </w:pPr>
    </w:p>
    <w:p w14:paraId="1ADED840" w14:textId="427999BC" w:rsidR="001938B5" w:rsidRPr="001738A5" w:rsidRDefault="001938B5" w:rsidP="001D6087">
      <w:pPr>
        <w:spacing w:after="0" w:line="240" w:lineRule="auto"/>
        <w:jc w:val="center"/>
        <w:rPr>
          <w:rFonts w:ascii="Century Gothic" w:hAnsi="Century Gothic"/>
          <w:b/>
          <w:color w:val="000000" w:themeColor="text1"/>
          <w:sz w:val="36"/>
          <w:szCs w:val="36"/>
        </w:rPr>
      </w:pPr>
    </w:p>
    <w:p w14:paraId="0A05F037" w14:textId="77777777" w:rsidR="001938B5" w:rsidRPr="001738A5" w:rsidRDefault="001938B5" w:rsidP="001D6087">
      <w:pPr>
        <w:spacing w:after="0" w:line="240" w:lineRule="auto"/>
        <w:jc w:val="center"/>
        <w:rPr>
          <w:rFonts w:ascii="Century Gothic" w:hAnsi="Century Gothic"/>
          <w:b/>
          <w:color w:val="000000" w:themeColor="text1"/>
          <w:sz w:val="36"/>
          <w:szCs w:val="36"/>
        </w:rPr>
      </w:pPr>
    </w:p>
    <w:p w14:paraId="6172B37B" w14:textId="21209062" w:rsidR="001938B5" w:rsidRPr="001738A5" w:rsidRDefault="001938B5" w:rsidP="001D6087">
      <w:pPr>
        <w:spacing w:after="0" w:line="240" w:lineRule="auto"/>
        <w:jc w:val="center"/>
        <w:rPr>
          <w:rFonts w:ascii="Century Gothic" w:hAnsi="Century Gothic"/>
          <w:b/>
          <w:color w:val="000000" w:themeColor="text1"/>
          <w:sz w:val="36"/>
          <w:szCs w:val="36"/>
        </w:rPr>
      </w:pPr>
    </w:p>
    <w:p w14:paraId="5A57C2D9" w14:textId="77777777" w:rsidR="001938B5" w:rsidRPr="001738A5" w:rsidRDefault="001938B5" w:rsidP="001D6087">
      <w:pPr>
        <w:spacing w:after="0" w:line="240" w:lineRule="auto"/>
        <w:jc w:val="center"/>
        <w:rPr>
          <w:rFonts w:ascii="Century Gothic" w:hAnsi="Century Gothic"/>
          <w:b/>
          <w:color w:val="000000" w:themeColor="text1"/>
          <w:sz w:val="36"/>
          <w:szCs w:val="36"/>
        </w:rPr>
      </w:pPr>
    </w:p>
    <w:p w14:paraId="2F6BFC80" w14:textId="385D8ED4" w:rsidR="001938B5" w:rsidRPr="001738A5" w:rsidRDefault="001938B5" w:rsidP="001D6087">
      <w:pPr>
        <w:spacing w:after="0" w:line="240" w:lineRule="auto"/>
        <w:jc w:val="center"/>
        <w:rPr>
          <w:rFonts w:ascii="Century Gothic" w:hAnsi="Century Gothic"/>
          <w:b/>
          <w:color w:val="000000" w:themeColor="text1"/>
          <w:sz w:val="36"/>
          <w:szCs w:val="36"/>
        </w:rPr>
      </w:pPr>
    </w:p>
    <w:p w14:paraId="05016C92" w14:textId="77777777" w:rsidR="001938B5" w:rsidRPr="001738A5" w:rsidRDefault="001938B5" w:rsidP="001D6087">
      <w:pPr>
        <w:spacing w:after="0" w:line="240" w:lineRule="auto"/>
        <w:jc w:val="center"/>
        <w:rPr>
          <w:rFonts w:ascii="Century Gothic" w:hAnsi="Century Gothic"/>
          <w:b/>
          <w:color w:val="000000" w:themeColor="text1"/>
          <w:sz w:val="36"/>
          <w:szCs w:val="36"/>
        </w:rPr>
      </w:pPr>
    </w:p>
    <w:p w14:paraId="24C4C92F" w14:textId="77777777" w:rsidR="001938B5" w:rsidRPr="001738A5" w:rsidRDefault="001938B5" w:rsidP="001D6087">
      <w:pPr>
        <w:spacing w:after="0" w:line="240" w:lineRule="auto"/>
        <w:jc w:val="center"/>
        <w:rPr>
          <w:rFonts w:ascii="Century Gothic" w:hAnsi="Century Gothic"/>
          <w:b/>
          <w:color w:val="000000" w:themeColor="text1"/>
          <w:sz w:val="36"/>
          <w:szCs w:val="36"/>
        </w:rPr>
      </w:pPr>
    </w:p>
    <w:p w14:paraId="7E8DFCB3" w14:textId="0968EA78" w:rsidR="001938B5" w:rsidRPr="001738A5" w:rsidRDefault="001938B5" w:rsidP="001D6087">
      <w:pPr>
        <w:spacing w:after="0" w:line="240" w:lineRule="auto"/>
        <w:jc w:val="center"/>
        <w:rPr>
          <w:rFonts w:ascii="Century Gothic" w:hAnsi="Century Gothic"/>
          <w:b/>
          <w:color w:val="ED037C"/>
          <w:sz w:val="32"/>
          <w:szCs w:val="32"/>
        </w:rPr>
      </w:pPr>
    </w:p>
    <w:p w14:paraId="5BA0BEDA" w14:textId="77777777" w:rsidR="00B36A9F" w:rsidRPr="001738A5" w:rsidRDefault="00B36A9F" w:rsidP="001D6087">
      <w:pPr>
        <w:spacing w:after="0" w:line="240" w:lineRule="auto"/>
        <w:jc w:val="center"/>
        <w:rPr>
          <w:rFonts w:ascii="Century Gothic" w:hAnsi="Century Gothic"/>
          <w:b/>
          <w:bCs/>
          <w:i/>
          <w:iCs/>
          <w:color w:val="000000" w:themeColor="text1"/>
          <w:sz w:val="24"/>
          <w:szCs w:val="24"/>
        </w:rPr>
      </w:pPr>
    </w:p>
    <w:p w14:paraId="166B7321" w14:textId="75922B63" w:rsidR="001D6087" w:rsidRPr="00B2070D" w:rsidRDefault="00B36A9F" w:rsidP="00B36A9F">
      <w:pPr>
        <w:spacing w:after="0" w:line="240" w:lineRule="auto"/>
        <w:jc w:val="both"/>
        <w:rPr>
          <w:rFonts w:ascii="Century Gothic" w:hAnsi="Century Gothic"/>
          <w:i/>
          <w:iCs/>
          <w:color w:val="000000" w:themeColor="text1"/>
        </w:rPr>
      </w:pPr>
      <w:r w:rsidRPr="00B36A9F">
        <w:rPr>
          <w:rFonts w:ascii="Century Gothic" w:hAnsi="Century Gothic"/>
          <w:i/>
          <w:iCs/>
          <w:color w:val="000000" w:themeColor="text1"/>
        </w:rPr>
        <w:t xml:space="preserve">Ένα ξεχωριστό ταξίδι στη Νότια Ιταλία, εκεί όπου η ιστορία, ο ελληνικός πολιτισμός και οι τοπικές παραδόσεις συνυπάρχουν μέχρι σήμερα. </w:t>
      </w:r>
      <w:r w:rsidRPr="001738A5">
        <w:rPr>
          <w:rFonts w:ascii="Century Gothic" w:hAnsi="Century Gothic"/>
          <w:b/>
          <w:bCs/>
          <w:i/>
          <w:iCs/>
          <w:color w:val="000000" w:themeColor="text1"/>
        </w:rPr>
        <w:t>Μαζί με τον The Trivialist</w:t>
      </w:r>
      <w:r w:rsidRPr="00B36A9F">
        <w:rPr>
          <w:rFonts w:ascii="Century Gothic" w:hAnsi="Century Gothic"/>
          <w:i/>
          <w:iCs/>
          <w:color w:val="000000" w:themeColor="text1"/>
        </w:rPr>
        <w:t>, θα ανακαλύψουμε τη λιγότερο γνωστή αλλά ιδιαίτερα γοητευτική πλευρά της Απουλίας, ταξιδεύοντας από τη μαγευτική Ματέρα και το παραμυθένιο Άλμπερομπέλο, μέχρι το μπαρόκ Λέτσε, τα Ελληνόφωνα Χωριά της Γκρέτσια Σαλεντίνα και τη ζωντανή Νάπολη</w:t>
      </w:r>
      <w:r w:rsidR="00321BFA">
        <w:rPr>
          <w:rFonts w:ascii="Century Gothic" w:hAnsi="Century Gothic"/>
          <w:i/>
          <w:iCs/>
          <w:color w:val="000000" w:themeColor="text1"/>
        </w:rPr>
        <w:t>!</w:t>
      </w:r>
    </w:p>
    <w:p w14:paraId="008DB77C" w14:textId="77777777" w:rsidR="00B36A9F" w:rsidRPr="00B2070D" w:rsidRDefault="00B36A9F" w:rsidP="00B36A9F">
      <w:pPr>
        <w:spacing w:after="0" w:line="240" w:lineRule="auto"/>
        <w:jc w:val="both"/>
        <w:rPr>
          <w:rFonts w:ascii="Century Gothic" w:hAnsi="Century Gothic"/>
          <w:b/>
          <w:bCs/>
          <w:i/>
          <w:iCs/>
          <w:color w:val="000000" w:themeColor="text1"/>
        </w:rPr>
      </w:pPr>
    </w:p>
    <w:p w14:paraId="1F7B6E42" w14:textId="44BF8AC5" w:rsidR="00B36A9F" w:rsidRPr="00B36A9F" w:rsidRDefault="00B36A9F" w:rsidP="00B36A9F">
      <w:pPr>
        <w:spacing w:after="0" w:line="240" w:lineRule="auto"/>
        <w:jc w:val="both"/>
        <w:rPr>
          <w:rFonts w:ascii="Century Gothic" w:hAnsi="Century Gothic"/>
          <w:b/>
          <w:bCs/>
          <w:color w:val="EB037C"/>
          <w:lang w:val="en-US"/>
        </w:rPr>
      </w:pPr>
      <w:r w:rsidRPr="00B36A9F">
        <w:rPr>
          <w:rFonts w:ascii="Century Gothic" w:hAnsi="Century Gothic"/>
          <w:b/>
          <w:bCs/>
          <w:color w:val="EB037C"/>
        </w:rPr>
        <w:t>Με μια ματιά</w:t>
      </w:r>
      <w:r w:rsidRPr="00B36A9F">
        <w:rPr>
          <w:rFonts w:ascii="Century Gothic" w:hAnsi="Century Gothic"/>
          <w:b/>
          <w:bCs/>
          <w:color w:val="EB037C"/>
          <w:lang w:val="en-US"/>
        </w:rPr>
        <w:t>:</w:t>
      </w:r>
    </w:p>
    <w:p w14:paraId="2A8A3D67" w14:textId="77777777" w:rsidR="00B36A9F" w:rsidRPr="00B36A9F" w:rsidRDefault="00B36A9F" w:rsidP="00B36A9F">
      <w:pPr>
        <w:spacing w:after="0" w:line="240" w:lineRule="auto"/>
        <w:jc w:val="both"/>
        <w:rPr>
          <w:rFonts w:ascii="Century Gothic" w:hAnsi="Century Gothic"/>
          <w:b/>
          <w:bCs/>
          <w:color w:val="000000" w:themeColor="text1"/>
          <w:lang w:val="en-US"/>
        </w:rPr>
      </w:pPr>
    </w:p>
    <w:p w14:paraId="3787D233" w14:textId="77777777" w:rsidR="00B36A9F" w:rsidRPr="001738A5" w:rsidRDefault="00B36A9F" w:rsidP="00B36A9F">
      <w:pPr>
        <w:pStyle w:val="ListParagraph"/>
        <w:numPr>
          <w:ilvl w:val="0"/>
          <w:numId w:val="5"/>
        </w:numPr>
        <w:spacing w:after="0" w:line="240" w:lineRule="auto"/>
        <w:rPr>
          <w:rFonts w:ascii="Century Gothic" w:hAnsi="Century Gothic"/>
          <w:color w:val="000000" w:themeColor="text1"/>
          <w:sz w:val="20"/>
          <w:szCs w:val="20"/>
        </w:rPr>
      </w:pPr>
      <w:r w:rsidRPr="001738A5">
        <w:rPr>
          <w:rFonts w:ascii="Century Gothic" w:hAnsi="Century Gothic"/>
          <w:color w:val="000000" w:themeColor="text1"/>
          <w:sz w:val="20"/>
          <w:szCs w:val="20"/>
        </w:rPr>
        <w:t xml:space="preserve">Απευθείας πτήσεις </w:t>
      </w:r>
      <w:r w:rsidRPr="001738A5">
        <w:rPr>
          <w:rFonts w:ascii="Century Gothic" w:hAnsi="Century Gothic"/>
          <w:b/>
          <w:bCs/>
          <w:color w:val="000000" w:themeColor="text1"/>
          <w:sz w:val="20"/>
          <w:szCs w:val="20"/>
        </w:rPr>
        <w:t>Aegean Airlines</w:t>
      </w:r>
      <w:r w:rsidRPr="001738A5">
        <w:rPr>
          <w:rFonts w:ascii="Century Gothic" w:hAnsi="Century Gothic"/>
          <w:color w:val="000000" w:themeColor="text1"/>
          <w:sz w:val="20"/>
          <w:szCs w:val="20"/>
        </w:rPr>
        <w:t xml:space="preserve"> Αθήνα – Νάπολη – Αθήνα.</w:t>
      </w:r>
      <w:r w:rsidRPr="001738A5">
        <w:rPr>
          <w:rFonts w:ascii="Century Gothic" w:hAnsi="Century Gothic"/>
          <w:color w:val="000000" w:themeColor="text1"/>
          <w:sz w:val="20"/>
          <w:szCs w:val="20"/>
        </w:rPr>
        <w:br/>
      </w:r>
    </w:p>
    <w:p w14:paraId="097E74DE" w14:textId="77777777" w:rsidR="00B36A9F" w:rsidRPr="001738A5" w:rsidRDefault="00B36A9F" w:rsidP="00B36A9F">
      <w:pPr>
        <w:pStyle w:val="ListParagraph"/>
        <w:numPr>
          <w:ilvl w:val="0"/>
          <w:numId w:val="5"/>
        </w:numPr>
        <w:spacing w:after="0" w:line="240" w:lineRule="auto"/>
        <w:rPr>
          <w:rFonts w:ascii="Century Gothic" w:hAnsi="Century Gothic"/>
          <w:color w:val="000000" w:themeColor="text1"/>
          <w:sz w:val="20"/>
          <w:szCs w:val="20"/>
        </w:rPr>
      </w:pPr>
      <w:r w:rsidRPr="001738A5">
        <w:rPr>
          <w:rFonts w:ascii="Century Gothic" w:hAnsi="Century Gothic"/>
          <w:color w:val="000000" w:themeColor="text1"/>
          <w:sz w:val="20"/>
          <w:szCs w:val="20"/>
        </w:rPr>
        <w:t xml:space="preserve">Συνοδεία του </w:t>
      </w:r>
      <w:r w:rsidRPr="001738A5">
        <w:rPr>
          <w:rFonts w:ascii="Century Gothic" w:hAnsi="Century Gothic"/>
          <w:b/>
          <w:bCs/>
          <w:color w:val="000000" w:themeColor="text1"/>
          <w:sz w:val="20"/>
          <w:szCs w:val="20"/>
        </w:rPr>
        <w:t>The Trivialist</w:t>
      </w:r>
      <w:r w:rsidRPr="001738A5">
        <w:rPr>
          <w:rFonts w:ascii="Century Gothic" w:hAnsi="Century Gothic"/>
          <w:color w:val="000000" w:themeColor="text1"/>
          <w:sz w:val="20"/>
          <w:szCs w:val="20"/>
        </w:rPr>
        <w:t>, με ιστορικές αφηγήσεις και άγνωστες ιστορίες που ζωντανεύουν κάθε σταθμό του ταξιδιού.</w:t>
      </w:r>
      <w:r w:rsidRPr="001738A5">
        <w:rPr>
          <w:rFonts w:ascii="Century Gothic" w:hAnsi="Century Gothic"/>
          <w:color w:val="000000" w:themeColor="text1"/>
          <w:sz w:val="20"/>
          <w:szCs w:val="20"/>
        </w:rPr>
        <w:br/>
      </w:r>
    </w:p>
    <w:p w14:paraId="741DBCD1" w14:textId="77777777" w:rsidR="00321BFA" w:rsidRDefault="00B36A9F" w:rsidP="00B36A9F">
      <w:pPr>
        <w:pStyle w:val="ListParagraph"/>
        <w:numPr>
          <w:ilvl w:val="0"/>
          <w:numId w:val="5"/>
        </w:numPr>
        <w:spacing w:after="0" w:line="240" w:lineRule="auto"/>
        <w:rPr>
          <w:rFonts w:ascii="Century Gothic" w:hAnsi="Century Gothic"/>
          <w:color w:val="000000" w:themeColor="text1"/>
          <w:sz w:val="20"/>
          <w:szCs w:val="20"/>
        </w:rPr>
      </w:pPr>
      <w:r w:rsidRPr="001738A5">
        <w:rPr>
          <w:rFonts w:ascii="Century Gothic" w:hAnsi="Century Gothic"/>
          <w:color w:val="000000" w:themeColor="text1"/>
          <w:sz w:val="20"/>
          <w:szCs w:val="20"/>
        </w:rPr>
        <w:t xml:space="preserve">Διαμονή σε επιλεγμένα ξενοδοχεία 4*, στο </w:t>
      </w:r>
      <w:r w:rsidRPr="001738A5">
        <w:rPr>
          <w:rFonts w:ascii="Century Gothic" w:hAnsi="Century Gothic"/>
          <w:b/>
          <w:bCs/>
          <w:color w:val="000000" w:themeColor="text1"/>
          <w:sz w:val="20"/>
          <w:szCs w:val="20"/>
        </w:rPr>
        <w:t>Λέτσε</w:t>
      </w:r>
      <w:r w:rsidRPr="001738A5">
        <w:rPr>
          <w:rFonts w:ascii="Century Gothic" w:hAnsi="Century Gothic"/>
          <w:color w:val="000000" w:themeColor="text1"/>
          <w:sz w:val="20"/>
          <w:szCs w:val="20"/>
        </w:rPr>
        <w:t xml:space="preserve"> και στη </w:t>
      </w:r>
      <w:r w:rsidRPr="001738A5">
        <w:rPr>
          <w:rFonts w:ascii="Century Gothic" w:hAnsi="Century Gothic"/>
          <w:b/>
          <w:bCs/>
          <w:color w:val="000000" w:themeColor="text1"/>
          <w:sz w:val="20"/>
          <w:szCs w:val="20"/>
        </w:rPr>
        <w:t>Νόλα (ευρύτερη περιοχή Νάπολης)</w:t>
      </w:r>
      <w:r w:rsidRPr="001738A5">
        <w:rPr>
          <w:rFonts w:ascii="Century Gothic" w:hAnsi="Century Gothic"/>
          <w:color w:val="000000" w:themeColor="text1"/>
          <w:sz w:val="20"/>
          <w:szCs w:val="20"/>
        </w:rPr>
        <w:t>.</w:t>
      </w:r>
      <w:r w:rsidRPr="001738A5">
        <w:rPr>
          <w:rFonts w:ascii="Century Gothic" w:hAnsi="Century Gothic"/>
          <w:color w:val="000000" w:themeColor="text1"/>
          <w:sz w:val="20"/>
          <w:szCs w:val="20"/>
        </w:rPr>
        <w:br/>
      </w:r>
    </w:p>
    <w:p w14:paraId="5D418C2D" w14:textId="7C8E2491" w:rsidR="00B36A9F" w:rsidRPr="001738A5" w:rsidRDefault="00B36A9F" w:rsidP="00B36A9F">
      <w:pPr>
        <w:pStyle w:val="ListParagraph"/>
        <w:numPr>
          <w:ilvl w:val="0"/>
          <w:numId w:val="5"/>
        </w:numPr>
        <w:spacing w:after="0" w:line="240" w:lineRule="auto"/>
        <w:rPr>
          <w:rFonts w:ascii="Century Gothic" w:hAnsi="Century Gothic"/>
          <w:color w:val="000000" w:themeColor="text1"/>
          <w:sz w:val="20"/>
          <w:szCs w:val="20"/>
        </w:rPr>
      </w:pPr>
      <w:r w:rsidRPr="001738A5">
        <w:rPr>
          <w:rFonts w:ascii="Century Gothic" w:hAnsi="Century Gothic"/>
          <w:color w:val="000000" w:themeColor="text1"/>
          <w:sz w:val="20"/>
          <w:szCs w:val="20"/>
        </w:rPr>
        <w:t>Ξεναγήσεις και περιηγήσεις σε μερικούς από τους σημαντικότερους προορισμούς της Κάτω Ιταλίας.</w:t>
      </w:r>
    </w:p>
    <w:p w14:paraId="53FD800A" w14:textId="77777777" w:rsidR="00B36A9F" w:rsidRPr="00B36A9F" w:rsidRDefault="00B36A9F" w:rsidP="00B36A9F">
      <w:pPr>
        <w:spacing w:after="0" w:line="240" w:lineRule="auto"/>
        <w:jc w:val="both"/>
        <w:rPr>
          <w:rFonts w:ascii="Century Gothic" w:hAnsi="Century Gothic"/>
          <w:color w:val="000000" w:themeColor="text1"/>
        </w:rPr>
      </w:pPr>
    </w:p>
    <w:p w14:paraId="5FD36AE0" w14:textId="671E7989" w:rsidR="00B36A9F" w:rsidRPr="00B2070D" w:rsidRDefault="00B36A9F" w:rsidP="00B36A9F">
      <w:pPr>
        <w:spacing w:after="0" w:line="240" w:lineRule="auto"/>
        <w:jc w:val="both"/>
        <w:rPr>
          <w:rFonts w:ascii="Century Gothic" w:hAnsi="Century Gothic"/>
          <w:b/>
          <w:bCs/>
          <w:color w:val="ED037C"/>
        </w:rPr>
      </w:pPr>
      <w:r w:rsidRPr="00B36A9F">
        <w:rPr>
          <w:rFonts w:ascii="Century Gothic" w:hAnsi="Century Gothic"/>
          <w:b/>
          <w:bCs/>
          <w:color w:val="ED037C"/>
        </w:rPr>
        <w:t>Γιατί αξίζει αυτό το ταξίδι:</w:t>
      </w:r>
    </w:p>
    <w:p w14:paraId="3146E5D0" w14:textId="77777777" w:rsidR="00B36A9F" w:rsidRPr="00B2070D" w:rsidRDefault="00B36A9F" w:rsidP="00B36A9F">
      <w:pPr>
        <w:spacing w:after="0" w:line="240" w:lineRule="auto"/>
        <w:jc w:val="both"/>
        <w:rPr>
          <w:rFonts w:ascii="Century Gothic" w:hAnsi="Century Gothic"/>
          <w:b/>
          <w:bCs/>
          <w:color w:val="ED037C"/>
        </w:rPr>
      </w:pPr>
    </w:p>
    <w:p w14:paraId="4CB80D95" w14:textId="7682F4EB" w:rsidR="00B36A9F" w:rsidRPr="001738A5" w:rsidRDefault="00B36A9F" w:rsidP="00B36A9F">
      <w:pPr>
        <w:pStyle w:val="ListParagraph"/>
        <w:numPr>
          <w:ilvl w:val="0"/>
          <w:numId w:val="6"/>
        </w:numPr>
        <w:spacing w:after="0" w:line="240" w:lineRule="auto"/>
        <w:jc w:val="both"/>
        <w:rPr>
          <w:rFonts w:ascii="Century Gothic" w:hAnsi="Century Gothic"/>
          <w:color w:val="000000" w:themeColor="text1"/>
          <w:sz w:val="20"/>
          <w:szCs w:val="20"/>
        </w:rPr>
      </w:pPr>
      <w:r w:rsidRPr="001738A5">
        <w:rPr>
          <w:rFonts w:ascii="Century Gothic" w:hAnsi="Century Gothic"/>
          <w:color w:val="000000" w:themeColor="text1"/>
          <w:sz w:val="20"/>
          <w:szCs w:val="20"/>
        </w:rPr>
        <w:t xml:space="preserve">Ανακαλύπτουμε τη λιγότερο γνωστή πλευρά της Ιταλίας, εκεί όπου ο ελληνικός πολιτισμός και η διάλεκτος </w:t>
      </w:r>
      <w:r w:rsidR="001738A5" w:rsidRPr="001738A5">
        <w:rPr>
          <w:rFonts w:ascii="Century Gothic" w:hAnsi="Century Gothic"/>
          <w:b/>
          <w:bCs/>
          <w:color w:val="000000" w:themeColor="text1"/>
          <w:sz w:val="20"/>
          <w:szCs w:val="20"/>
        </w:rPr>
        <w:t>«Γκρίγκο»</w:t>
      </w:r>
      <w:r w:rsidRPr="001738A5">
        <w:rPr>
          <w:rFonts w:ascii="Century Gothic" w:hAnsi="Century Gothic"/>
          <w:color w:val="000000" w:themeColor="text1"/>
          <w:sz w:val="20"/>
          <w:szCs w:val="20"/>
        </w:rPr>
        <w:t xml:space="preserve"> παραμένουν ζωντανό κομμάτι της καθημερινότητας.</w:t>
      </w:r>
    </w:p>
    <w:p w14:paraId="0597DF9E" w14:textId="77777777" w:rsidR="00B36A9F" w:rsidRPr="001738A5" w:rsidRDefault="00B36A9F" w:rsidP="00B36A9F">
      <w:pPr>
        <w:pStyle w:val="ListParagraph"/>
        <w:numPr>
          <w:ilvl w:val="0"/>
          <w:numId w:val="6"/>
        </w:numPr>
        <w:spacing w:after="0" w:line="240" w:lineRule="auto"/>
        <w:jc w:val="both"/>
        <w:rPr>
          <w:rFonts w:ascii="Century Gothic" w:hAnsi="Century Gothic"/>
          <w:i/>
          <w:iCs/>
          <w:color w:val="000000" w:themeColor="text1"/>
          <w:sz w:val="20"/>
          <w:szCs w:val="20"/>
        </w:rPr>
      </w:pPr>
      <w:r w:rsidRPr="001738A5">
        <w:rPr>
          <w:rFonts w:ascii="Century Gothic" w:hAnsi="Century Gothic"/>
          <w:i/>
          <w:iCs/>
          <w:color w:val="000000" w:themeColor="text1"/>
          <w:sz w:val="20"/>
          <w:szCs w:val="20"/>
        </w:rPr>
        <w:lastRenderedPageBreak/>
        <w:t xml:space="preserve">Επισκεπτόμαστε τη </w:t>
      </w:r>
      <w:r w:rsidRPr="001738A5">
        <w:rPr>
          <w:rFonts w:ascii="Century Gothic" w:hAnsi="Century Gothic"/>
          <w:b/>
          <w:bCs/>
          <w:i/>
          <w:iCs/>
          <w:color w:val="000000" w:themeColor="text1"/>
          <w:sz w:val="20"/>
          <w:szCs w:val="20"/>
        </w:rPr>
        <w:t>Νάπολη, τη Ματέρα, το Άλμπερομπέλο, το Λέτσε</w:t>
      </w:r>
      <w:r w:rsidRPr="001738A5">
        <w:rPr>
          <w:rFonts w:ascii="Century Gothic" w:hAnsi="Century Gothic"/>
          <w:i/>
          <w:iCs/>
          <w:color w:val="000000" w:themeColor="text1"/>
          <w:sz w:val="20"/>
          <w:szCs w:val="20"/>
        </w:rPr>
        <w:t xml:space="preserve"> και τα </w:t>
      </w:r>
      <w:r w:rsidRPr="001738A5">
        <w:rPr>
          <w:rFonts w:ascii="Century Gothic" w:hAnsi="Century Gothic"/>
          <w:b/>
          <w:bCs/>
          <w:i/>
          <w:iCs/>
          <w:color w:val="000000" w:themeColor="text1"/>
          <w:sz w:val="20"/>
          <w:szCs w:val="20"/>
        </w:rPr>
        <w:t>Ελληνόφωνα Χωριά της Απουλίας</w:t>
      </w:r>
      <w:r w:rsidRPr="001738A5">
        <w:rPr>
          <w:rFonts w:ascii="Century Gothic" w:hAnsi="Century Gothic"/>
          <w:i/>
          <w:iCs/>
          <w:color w:val="000000" w:themeColor="text1"/>
          <w:sz w:val="20"/>
          <w:szCs w:val="20"/>
        </w:rPr>
        <w:t>, σε ένα πρόγραμμα με ισορροπημένη ροή και χωρίς περιττές μετακινήσεις.</w:t>
      </w:r>
    </w:p>
    <w:p w14:paraId="052C75D0" w14:textId="2792F66F" w:rsidR="00B36A9F" w:rsidRPr="001738A5" w:rsidRDefault="00B36A9F" w:rsidP="00B36A9F">
      <w:pPr>
        <w:pStyle w:val="ListParagraph"/>
        <w:numPr>
          <w:ilvl w:val="0"/>
          <w:numId w:val="6"/>
        </w:numPr>
        <w:spacing w:after="0" w:line="240" w:lineRule="auto"/>
        <w:jc w:val="both"/>
        <w:rPr>
          <w:rFonts w:ascii="Century Gothic" w:hAnsi="Century Gothic"/>
          <w:i/>
          <w:iCs/>
          <w:color w:val="000000" w:themeColor="text1"/>
          <w:sz w:val="20"/>
          <w:szCs w:val="20"/>
        </w:rPr>
      </w:pPr>
      <w:r w:rsidRPr="001738A5">
        <w:rPr>
          <w:rFonts w:ascii="Century Gothic" w:hAnsi="Century Gothic"/>
          <w:i/>
          <w:iCs/>
          <w:color w:val="000000" w:themeColor="text1"/>
          <w:sz w:val="20"/>
          <w:szCs w:val="20"/>
        </w:rPr>
        <w:t xml:space="preserve">Απολαμβάνουμε </w:t>
      </w:r>
      <w:r w:rsidRPr="001738A5">
        <w:rPr>
          <w:rFonts w:ascii="Century Gothic" w:hAnsi="Century Gothic"/>
          <w:b/>
          <w:bCs/>
          <w:i/>
          <w:iCs/>
          <w:color w:val="000000" w:themeColor="text1"/>
          <w:sz w:val="20"/>
          <w:szCs w:val="20"/>
        </w:rPr>
        <w:t>2 δείπνα</w:t>
      </w:r>
      <w:r w:rsidRPr="001738A5">
        <w:rPr>
          <w:rFonts w:ascii="Century Gothic" w:hAnsi="Century Gothic"/>
          <w:i/>
          <w:iCs/>
          <w:color w:val="000000" w:themeColor="text1"/>
          <w:sz w:val="20"/>
          <w:szCs w:val="20"/>
        </w:rPr>
        <w:t xml:space="preserve"> στο ξενοδοχείο μας στη </w:t>
      </w:r>
      <w:r w:rsidRPr="001738A5">
        <w:rPr>
          <w:rFonts w:ascii="Century Gothic" w:hAnsi="Century Gothic"/>
          <w:b/>
          <w:bCs/>
          <w:i/>
          <w:iCs/>
          <w:color w:val="000000" w:themeColor="text1"/>
          <w:sz w:val="20"/>
          <w:szCs w:val="20"/>
        </w:rPr>
        <w:t>Νόλα (Hotel Giordano Bruno 4*)</w:t>
      </w:r>
      <w:r w:rsidRPr="001738A5">
        <w:rPr>
          <w:rFonts w:ascii="Century Gothic" w:hAnsi="Century Gothic"/>
          <w:i/>
          <w:iCs/>
          <w:color w:val="000000" w:themeColor="text1"/>
          <w:sz w:val="20"/>
          <w:szCs w:val="20"/>
        </w:rPr>
        <w:t>, συνδυάζοντας την άνεση της διαμονής με την αυθεντική φιλοξενία της Νότιας Ιταλίας.</w:t>
      </w:r>
    </w:p>
    <w:p w14:paraId="5CB98902" w14:textId="59C211A9" w:rsidR="00B36A9F" w:rsidRPr="001738A5" w:rsidRDefault="00B36A9F" w:rsidP="00B36A9F">
      <w:pPr>
        <w:pStyle w:val="ListParagraph"/>
        <w:numPr>
          <w:ilvl w:val="0"/>
          <w:numId w:val="6"/>
        </w:numPr>
        <w:spacing w:after="0" w:line="240" w:lineRule="auto"/>
        <w:jc w:val="both"/>
        <w:rPr>
          <w:rFonts w:ascii="Century Gothic" w:hAnsi="Century Gothic"/>
          <w:i/>
          <w:iCs/>
          <w:color w:val="000000" w:themeColor="text1"/>
          <w:sz w:val="20"/>
          <w:szCs w:val="20"/>
        </w:rPr>
      </w:pPr>
      <w:r w:rsidRPr="001738A5">
        <w:rPr>
          <w:rFonts w:ascii="Century Gothic" w:hAnsi="Century Gothic"/>
          <w:i/>
          <w:iCs/>
          <w:color w:val="000000" w:themeColor="text1"/>
          <w:sz w:val="20"/>
          <w:szCs w:val="20"/>
        </w:rPr>
        <w:t>Ένα ταξίδι που συνδυάζει πολιτισμό, ιστορία, τοπική γαστρονομία και αυθεντικές εμπειρίες, σχεδιασμένο για όσους θέλουν να γνωρίσουν την Ιταλία πέρα από τα συνηθισμένα.</w:t>
      </w:r>
    </w:p>
    <w:p w14:paraId="682BD076" w14:textId="77777777" w:rsidR="00B36A9F" w:rsidRPr="001738A5" w:rsidRDefault="00B36A9F" w:rsidP="00B36A9F">
      <w:pPr>
        <w:spacing w:after="0" w:line="240" w:lineRule="auto"/>
        <w:jc w:val="both"/>
        <w:rPr>
          <w:rFonts w:ascii="Century Gothic" w:hAnsi="Century Gothic"/>
          <w:i/>
          <w:iCs/>
          <w:color w:val="000000" w:themeColor="text1"/>
          <w:sz w:val="20"/>
          <w:szCs w:val="20"/>
        </w:rPr>
      </w:pPr>
    </w:p>
    <w:p w14:paraId="3595292B" w14:textId="77777777" w:rsidR="001D6087" w:rsidRPr="001D6087" w:rsidRDefault="001D6087" w:rsidP="001C1BA4">
      <w:pPr>
        <w:spacing w:after="0" w:line="240" w:lineRule="auto"/>
        <w:jc w:val="center"/>
        <w:rPr>
          <w:rFonts w:ascii="Century Gothic" w:hAnsi="Century Gothic"/>
          <w:b/>
          <w:bCs/>
          <w:i/>
          <w:iCs/>
          <w:color w:val="000000" w:themeColor="text1"/>
          <w:sz w:val="24"/>
          <w:szCs w:val="24"/>
        </w:rPr>
      </w:pPr>
    </w:p>
    <w:p w14:paraId="0824E476" w14:textId="79E883F9" w:rsidR="001D6087" w:rsidRPr="001D6087" w:rsidRDefault="001D6087" w:rsidP="001D6087">
      <w:pPr>
        <w:spacing w:after="0" w:line="240" w:lineRule="auto"/>
        <w:rPr>
          <w:rFonts w:ascii="Century Gothic" w:hAnsi="Century Gothic"/>
          <w:b/>
          <w:color w:val="ED037C"/>
          <w:sz w:val="24"/>
          <w:szCs w:val="24"/>
        </w:rPr>
      </w:pPr>
      <w:r w:rsidRPr="001D6087">
        <w:rPr>
          <w:rFonts w:ascii="Century Gothic" w:hAnsi="Century Gothic"/>
          <w:b/>
          <w:color w:val="ED037C"/>
          <w:sz w:val="24"/>
          <w:szCs w:val="24"/>
        </w:rPr>
        <w:t>Α</w:t>
      </w:r>
      <w:r w:rsidR="001738A5">
        <w:rPr>
          <w:rFonts w:ascii="Century Gothic" w:hAnsi="Century Gothic"/>
          <w:b/>
          <w:color w:val="ED037C"/>
          <w:sz w:val="24"/>
          <w:szCs w:val="24"/>
        </w:rPr>
        <w:t>ναλυτικό πρόγραμμα:</w:t>
      </w:r>
      <w:r w:rsidRPr="001D6087">
        <w:rPr>
          <w:rFonts w:ascii="Century Gothic" w:hAnsi="Century Gothic"/>
          <w:b/>
          <w:color w:val="000000" w:themeColor="text1"/>
          <w:sz w:val="24"/>
          <w:szCs w:val="24"/>
        </w:rPr>
        <w:t xml:space="preserve"> </w:t>
      </w:r>
    </w:p>
    <w:p w14:paraId="03C12301" w14:textId="1403CDA0" w:rsidR="00B3138D" w:rsidRDefault="001C1BA4" w:rsidP="001D6087">
      <w:pPr>
        <w:spacing w:after="0" w:line="240" w:lineRule="auto"/>
        <w:rPr>
          <w:rFonts w:ascii="Century Gothic" w:hAnsi="Century Gothic"/>
          <w:b/>
        </w:rPr>
      </w:pPr>
      <w:r w:rsidRPr="001C1BA4">
        <w:rPr>
          <w:rFonts w:ascii="Century Gothic" w:hAnsi="Century Gothic"/>
          <w:b/>
          <w:bCs/>
          <w:i/>
          <w:iCs/>
          <w:color w:val="000000" w:themeColor="text1"/>
          <w:sz w:val="24"/>
          <w:szCs w:val="24"/>
        </w:rPr>
        <w:br/>
      </w:r>
      <w:r w:rsidR="002F0060" w:rsidRPr="00DF28F6">
        <w:rPr>
          <w:rFonts w:ascii="Century Gothic" w:hAnsi="Century Gothic"/>
          <w:b/>
        </w:rPr>
        <w:t xml:space="preserve">1η ημέρα: </w:t>
      </w:r>
      <w:r w:rsidR="00DF28F6" w:rsidRPr="00DF28F6">
        <w:rPr>
          <w:rFonts w:ascii="Century Gothic" w:hAnsi="Century Gothic"/>
          <w:b/>
        </w:rPr>
        <w:t>ΑΘΗΝΑ – ΝΑΠΟΛΗ – ΜΑΤΕΡΑ – ΛΕΤΣΕ</w:t>
      </w:r>
    </w:p>
    <w:p w14:paraId="33217790" w14:textId="77777777" w:rsidR="00DF28F6" w:rsidRPr="00DF28F6" w:rsidRDefault="00DF28F6">
      <w:pPr>
        <w:spacing w:after="0" w:line="240" w:lineRule="auto"/>
        <w:jc w:val="both"/>
        <w:rPr>
          <w:rFonts w:ascii="Century Gothic" w:hAnsi="Century Gothic"/>
          <w:b/>
        </w:rPr>
      </w:pPr>
    </w:p>
    <w:p w14:paraId="18A773D6" w14:textId="5BD4A2D5" w:rsidR="00DF28F6" w:rsidRDefault="00B36A9F" w:rsidP="00DF28F6">
      <w:pPr>
        <w:spacing w:after="0" w:line="240" w:lineRule="auto"/>
        <w:jc w:val="both"/>
        <w:rPr>
          <w:rFonts w:ascii="Century Gothic" w:hAnsi="Century Gothic"/>
          <w:b/>
          <w:sz w:val="20"/>
          <w:szCs w:val="20"/>
        </w:rPr>
      </w:pPr>
      <w:r w:rsidRPr="00B36A9F">
        <w:rPr>
          <w:rFonts w:ascii="Century Gothic" w:hAnsi="Century Gothic"/>
          <w:bCs/>
          <w:sz w:val="20"/>
          <w:szCs w:val="20"/>
        </w:rPr>
        <w:t xml:space="preserve">Συγκέντρωση στο αεροδρόμιο και απευθείας πτήση για τη Νάπολη. Πρώτη μας στάση η εντυπωσιακή Ματέρα που απέκτησε διεθνή φήμη από την αρχαία πόλη Σάσση Ματέρα, που σημαίνει «Οι πέτρες – σπηλιές της Ματέρα», με σπίτια-σπηλιές μέσα στα βράχια από την προϊστορική περίοδο. Στην περιήγηση μας θα δούμε το μοναστηριακό συγκρότημα της Παρθένου με τις εκκλησίες του Αγίου Νικολάου και Αγίου Πέτρου. Το ιστορικό κέντρο της Ματέρα έχει ανακηρυχτεί από την Unesco, Μνημείο Παγκόσμιας Πολιτιστικής Κληρονομιάς. Χρόνος ελεύθερος. Αναχώρηση για το Λέτσε. Άφιξη αργά το απόγευμα στο Λέτσε. Τακτοποίηση στο ξενοδοχείο μας. </w:t>
      </w:r>
      <w:r w:rsidR="00DF28F6" w:rsidRPr="00DF28F6">
        <w:rPr>
          <w:rFonts w:ascii="Century Gothic" w:hAnsi="Century Gothic"/>
          <w:b/>
          <w:sz w:val="20"/>
          <w:szCs w:val="20"/>
        </w:rPr>
        <w:t>Διανυκτέρευση.</w:t>
      </w:r>
    </w:p>
    <w:p w14:paraId="369F881E" w14:textId="77777777" w:rsidR="00DF28F6" w:rsidRPr="007A012C" w:rsidRDefault="00DF28F6" w:rsidP="00DF28F6">
      <w:pPr>
        <w:spacing w:after="0" w:line="240" w:lineRule="auto"/>
        <w:jc w:val="both"/>
        <w:rPr>
          <w:rFonts w:ascii="Century Gothic" w:hAnsi="Century Gothic"/>
          <w:b/>
          <w:sz w:val="20"/>
          <w:szCs w:val="20"/>
        </w:rPr>
      </w:pPr>
    </w:p>
    <w:p w14:paraId="67E02A9A" w14:textId="4B18F0A9" w:rsidR="00DF28F6" w:rsidRDefault="002F0060">
      <w:pPr>
        <w:spacing w:after="0" w:line="240" w:lineRule="auto"/>
        <w:jc w:val="both"/>
        <w:rPr>
          <w:rFonts w:ascii="Century Gothic" w:hAnsi="Century Gothic"/>
          <w:b/>
        </w:rPr>
      </w:pPr>
      <w:r w:rsidRPr="00DF28F6">
        <w:rPr>
          <w:rFonts w:ascii="Century Gothic" w:hAnsi="Century Gothic"/>
          <w:b/>
        </w:rPr>
        <w:t xml:space="preserve">2η ημέρα: </w:t>
      </w:r>
      <w:r w:rsidR="00B36A9F" w:rsidRPr="00B36A9F">
        <w:rPr>
          <w:rFonts w:ascii="Century Gothic" w:hAnsi="Century Gothic"/>
          <w:b/>
        </w:rPr>
        <w:t>ΛΕΤΣΕ – ΕΛΛΗΝΟΦΩΝΑ ΧΩΡΙΑ ΑΠΟΥΛΙΑΣ</w:t>
      </w:r>
      <w:r w:rsidR="00B36A9F">
        <w:rPr>
          <w:rFonts w:ascii="Century Gothic" w:hAnsi="Century Gothic"/>
          <w:b/>
        </w:rPr>
        <w:t xml:space="preserve"> </w:t>
      </w:r>
      <w:r w:rsidR="00B36A9F" w:rsidRPr="00B36A9F">
        <w:rPr>
          <w:rFonts w:ascii="Century Gothic" w:hAnsi="Century Gothic"/>
          <w:b/>
        </w:rPr>
        <w:t>(ΚΑΛΗΜΕΡΑ, ΣΤΕΡΝΑΤΙΑ, ΟΤΡΑΝΤΟ)</w:t>
      </w:r>
    </w:p>
    <w:p w14:paraId="02BC6DD3" w14:textId="77777777" w:rsidR="00DF28F6" w:rsidRDefault="00DF28F6">
      <w:pPr>
        <w:spacing w:after="0" w:line="240" w:lineRule="auto"/>
        <w:jc w:val="both"/>
        <w:rPr>
          <w:rFonts w:ascii="Century Gothic" w:hAnsi="Century Gothic"/>
          <w:sz w:val="20"/>
          <w:szCs w:val="20"/>
        </w:rPr>
      </w:pPr>
    </w:p>
    <w:p w14:paraId="3C30F585" w14:textId="72375BD9" w:rsidR="00D9575C" w:rsidRPr="00D9575C" w:rsidRDefault="00D9575C" w:rsidP="00D9575C">
      <w:pPr>
        <w:spacing w:after="0" w:line="240" w:lineRule="auto"/>
        <w:jc w:val="both"/>
        <w:rPr>
          <w:rFonts w:ascii="Century Gothic" w:eastAsia="Times New Roman" w:hAnsi="Century Gothic" w:cs="Aptos"/>
          <w:color w:val="000000"/>
          <w:sz w:val="20"/>
          <w:szCs w:val="20"/>
          <w:lang w:eastAsia="el-GR"/>
        </w:rPr>
      </w:pPr>
      <w:r w:rsidRPr="00D9575C">
        <w:rPr>
          <w:rFonts w:ascii="Century Gothic" w:hAnsi="Century Gothic"/>
          <w:b/>
          <w:bCs/>
          <w:sz w:val="20"/>
          <w:szCs w:val="20"/>
        </w:rPr>
        <w:t>Πρωινό</w:t>
      </w:r>
      <w:r>
        <w:rPr>
          <w:rFonts w:ascii="Century Gothic" w:hAnsi="Century Gothic"/>
          <w:b/>
          <w:bCs/>
          <w:sz w:val="20"/>
          <w:szCs w:val="20"/>
        </w:rPr>
        <w:t xml:space="preserve"> </w:t>
      </w:r>
      <w:r w:rsidRPr="00D9575C">
        <w:rPr>
          <w:rFonts w:ascii="Century Gothic" w:eastAsia="Times New Roman" w:hAnsi="Century Gothic" w:cs="Aptos"/>
          <w:color w:val="000000"/>
          <w:sz w:val="20"/>
          <w:szCs w:val="20"/>
          <w:lang w:eastAsia="el-GR"/>
        </w:rPr>
        <w:t>στο ξενοδοχείο</w:t>
      </w:r>
      <w:r>
        <w:rPr>
          <w:rFonts w:ascii="Century Gothic" w:eastAsia="Times New Roman" w:hAnsi="Century Gothic" w:cs="Aptos"/>
          <w:color w:val="000000"/>
          <w:sz w:val="20"/>
          <w:szCs w:val="20"/>
          <w:lang w:eastAsia="el-GR"/>
        </w:rPr>
        <w:t xml:space="preserve"> </w:t>
      </w:r>
      <w:r w:rsidRPr="00D9575C">
        <w:rPr>
          <w:rFonts w:ascii="Century Gothic" w:eastAsia="Times New Roman" w:hAnsi="Century Gothic" w:cs="Aptos"/>
          <w:color w:val="000000"/>
          <w:sz w:val="20"/>
          <w:szCs w:val="20"/>
          <w:lang w:eastAsia="el-GR"/>
        </w:rPr>
        <w:t xml:space="preserve">και αναχώρηση για μία από τις πιο ιδιαίτερες ημέρες του ταξιδιού μας, αφιερωμένη στα </w:t>
      </w:r>
      <w:r w:rsidRPr="00D9575C">
        <w:rPr>
          <w:rFonts w:ascii="Century Gothic" w:eastAsia="Times New Roman" w:hAnsi="Century Gothic" w:cs="Aptos"/>
          <w:b/>
          <w:bCs/>
          <w:color w:val="000000"/>
          <w:sz w:val="20"/>
          <w:szCs w:val="20"/>
          <w:lang w:eastAsia="el-GR"/>
        </w:rPr>
        <w:t>ελληνόφωνα χωριά της Γκρέτσια Σαλεντίνα</w:t>
      </w:r>
      <w:r w:rsidRPr="00D9575C">
        <w:rPr>
          <w:rFonts w:ascii="Century Gothic" w:eastAsia="Times New Roman" w:hAnsi="Century Gothic" w:cs="Aptos"/>
          <w:color w:val="000000"/>
          <w:sz w:val="20"/>
          <w:szCs w:val="20"/>
          <w:lang w:eastAsia="el-GR"/>
        </w:rPr>
        <w:t xml:space="preserve"> (Grecìa Salentina), εκεί όπου η ελληνική γλώσσα και οι παραδόσεις διατηρούνται μέχρι σήμερα ως πολύτιμη πολιτιστική κληρονομιά. Πρώτος μας σταθμός </w:t>
      </w:r>
      <w:r w:rsidRPr="00D9575C">
        <w:rPr>
          <w:rFonts w:ascii="Century Gothic" w:eastAsia="Times New Roman" w:hAnsi="Century Gothic" w:cs="Aptos"/>
          <w:b/>
          <w:bCs/>
          <w:color w:val="000000"/>
          <w:sz w:val="20"/>
          <w:szCs w:val="20"/>
          <w:lang w:eastAsia="el-GR"/>
        </w:rPr>
        <w:t>η Στερνατία</w:t>
      </w:r>
      <w:r w:rsidRPr="00D9575C">
        <w:rPr>
          <w:rFonts w:ascii="Century Gothic" w:eastAsia="Times New Roman" w:hAnsi="Century Gothic" w:cs="Aptos"/>
          <w:color w:val="000000"/>
          <w:sz w:val="20"/>
          <w:szCs w:val="20"/>
          <w:lang w:eastAsia="el-GR"/>
        </w:rPr>
        <w:t xml:space="preserve">, ένας από τους σημαντικότερους πυρήνες του ελληνόφωνου στοιχείου, ενώ θα συνεχίσουμε για την </w:t>
      </w:r>
      <w:r w:rsidRPr="00D9575C">
        <w:rPr>
          <w:rFonts w:ascii="Century Gothic" w:eastAsia="Times New Roman" w:hAnsi="Century Gothic" w:cs="Aptos"/>
          <w:b/>
          <w:bCs/>
          <w:color w:val="000000"/>
          <w:sz w:val="20"/>
          <w:szCs w:val="20"/>
          <w:lang w:eastAsia="el-GR"/>
        </w:rPr>
        <w:t>Καλημέρα</w:t>
      </w:r>
      <w:r w:rsidRPr="00D9575C">
        <w:rPr>
          <w:rFonts w:ascii="Century Gothic" w:eastAsia="Times New Roman" w:hAnsi="Century Gothic" w:cs="Aptos"/>
          <w:color w:val="000000"/>
          <w:sz w:val="20"/>
          <w:szCs w:val="20"/>
          <w:lang w:eastAsia="el-GR"/>
        </w:rPr>
        <w:t xml:space="preserve"> (Calimera), το χωριό του οποίου ακόμη και το όνομα μαρτυρά την ελληνική του καταγωγή. Θα γνωρίσουμε την ιστορία </w:t>
      </w:r>
      <w:r w:rsidRPr="00D9575C">
        <w:rPr>
          <w:rFonts w:ascii="Century Gothic" w:eastAsia="Times New Roman" w:hAnsi="Century Gothic" w:cs="Aptos"/>
          <w:b/>
          <w:bCs/>
          <w:color w:val="000000"/>
          <w:sz w:val="20"/>
          <w:szCs w:val="20"/>
          <w:lang w:eastAsia="el-GR"/>
        </w:rPr>
        <w:t>της διαλέκτου</w:t>
      </w:r>
      <w:r w:rsidR="001738A5">
        <w:rPr>
          <w:rFonts w:ascii="Century Gothic" w:eastAsia="Times New Roman" w:hAnsi="Century Gothic" w:cs="Aptos"/>
          <w:b/>
          <w:bCs/>
          <w:color w:val="000000"/>
          <w:sz w:val="20"/>
          <w:szCs w:val="20"/>
          <w:lang w:eastAsia="el-GR"/>
        </w:rPr>
        <w:t xml:space="preserve"> </w:t>
      </w:r>
      <w:r w:rsidR="001738A5" w:rsidRPr="001738A5">
        <w:rPr>
          <w:rFonts w:ascii="Century Gothic" w:eastAsia="Times New Roman" w:hAnsi="Century Gothic" w:cs="Aptos"/>
          <w:b/>
          <w:bCs/>
          <w:color w:val="000000"/>
          <w:sz w:val="20"/>
          <w:szCs w:val="20"/>
          <w:lang w:eastAsia="el-GR"/>
        </w:rPr>
        <w:t>«Γκρίγκο»</w:t>
      </w:r>
      <w:r w:rsidRPr="00D9575C">
        <w:rPr>
          <w:rFonts w:ascii="Century Gothic" w:eastAsia="Times New Roman" w:hAnsi="Century Gothic" w:cs="Aptos"/>
          <w:color w:val="000000"/>
          <w:sz w:val="20"/>
          <w:szCs w:val="20"/>
          <w:lang w:eastAsia="el-GR"/>
        </w:rPr>
        <w:t xml:space="preserve"> και τις ιδιαίτερες πολιτιστικές παραδόσεις που διατηρούνται στην περιοχή εδώ και αιώνες.</w:t>
      </w:r>
      <w:r>
        <w:rPr>
          <w:rFonts w:ascii="Century Gothic" w:eastAsia="Times New Roman" w:hAnsi="Century Gothic" w:cs="Aptos"/>
          <w:color w:val="000000"/>
          <w:sz w:val="20"/>
          <w:szCs w:val="20"/>
          <w:lang w:eastAsia="el-GR"/>
        </w:rPr>
        <w:t xml:space="preserve"> </w:t>
      </w:r>
      <w:r w:rsidRPr="00D9575C">
        <w:rPr>
          <w:rFonts w:ascii="Century Gothic" w:eastAsia="Times New Roman" w:hAnsi="Century Gothic" w:cs="Aptos"/>
          <w:color w:val="000000"/>
          <w:sz w:val="20"/>
          <w:szCs w:val="20"/>
          <w:lang w:eastAsia="el-GR"/>
        </w:rPr>
        <w:t xml:space="preserve">Στη συνέχεια αναχώρηση για το πανέμορφο </w:t>
      </w:r>
      <w:r w:rsidRPr="00D9575C">
        <w:rPr>
          <w:rFonts w:ascii="Century Gothic" w:eastAsia="Times New Roman" w:hAnsi="Century Gothic" w:cs="Aptos"/>
          <w:b/>
          <w:bCs/>
          <w:color w:val="000000"/>
          <w:sz w:val="20"/>
          <w:szCs w:val="20"/>
          <w:lang w:eastAsia="el-GR"/>
        </w:rPr>
        <w:t>Οτράντο</w:t>
      </w:r>
      <w:r w:rsidRPr="00D9575C">
        <w:rPr>
          <w:rFonts w:ascii="Century Gothic" w:eastAsia="Times New Roman" w:hAnsi="Century Gothic" w:cs="Aptos"/>
          <w:color w:val="000000"/>
          <w:sz w:val="20"/>
          <w:szCs w:val="20"/>
          <w:lang w:eastAsia="el-GR"/>
        </w:rPr>
        <w:t xml:space="preserve">, την ανατολικότερη πόλη της Ιταλίας, με το γραφικό ιστορικό κέντρο, τα μεσαιωνικά τείχη και τον επιβλητικό Καθεδρικό Ναό, όπου θα θαυμάσουμε το περίφημο ψηφιδωτό δάπεδο του 12ου αιώνα. Χρόνος ελεύθερος για βόλτα και γεύμα στα γραφικά σοκάκια της πόλης. Επιστροφή στο ξενοδοχείο μας αργά το απόγευμα. </w:t>
      </w:r>
      <w:r w:rsidRPr="00D9575C">
        <w:rPr>
          <w:rFonts w:ascii="Century Gothic" w:eastAsia="Times New Roman" w:hAnsi="Century Gothic" w:cs="Aptos"/>
          <w:b/>
          <w:bCs/>
          <w:color w:val="000000"/>
          <w:sz w:val="20"/>
          <w:szCs w:val="20"/>
          <w:lang w:eastAsia="el-GR"/>
        </w:rPr>
        <w:t>Διανυκτέρευση.</w:t>
      </w:r>
    </w:p>
    <w:p w14:paraId="2DD7FFF1" w14:textId="3D47B500" w:rsidR="00D9575C" w:rsidRPr="00D9575C" w:rsidRDefault="00D9575C" w:rsidP="00D9575C">
      <w:pPr>
        <w:spacing w:after="0" w:line="240" w:lineRule="auto"/>
        <w:jc w:val="both"/>
        <w:rPr>
          <w:rFonts w:ascii="Century Gothic" w:eastAsia="Times New Roman" w:hAnsi="Century Gothic" w:cs="Aptos"/>
          <w:b/>
          <w:color w:val="0070C0"/>
          <w:sz w:val="18"/>
          <w:lang w:eastAsia="el-GR"/>
        </w:rPr>
      </w:pPr>
    </w:p>
    <w:p w14:paraId="11F21671" w14:textId="395C2DC9" w:rsidR="00B3138D" w:rsidRDefault="002F0060" w:rsidP="00DF28F6">
      <w:pPr>
        <w:spacing w:after="0" w:line="240" w:lineRule="auto"/>
        <w:jc w:val="both"/>
        <w:rPr>
          <w:rFonts w:ascii="Century Gothic" w:hAnsi="Century Gothic"/>
          <w:b/>
        </w:rPr>
      </w:pPr>
      <w:r w:rsidRPr="00DF28F6">
        <w:rPr>
          <w:rFonts w:ascii="Century Gothic" w:hAnsi="Century Gothic"/>
          <w:b/>
        </w:rPr>
        <w:t xml:space="preserve">3η ημέρα: </w:t>
      </w:r>
      <w:r w:rsidR="00D9575C" w:rsidRPr="00D9575C">
        <w:rPr>
          <w:rFonts w:ascii="Century Gothic" w:hAnsi="Century Gothic"/>
          <w:b/>
        </w:rPr>
        <w:t>ΛΕΤΣΕ (ΞΕΝΑΓΗΣΗ ΠΟΛΗΣ)</w:t>
      </w:r>
    </w:p>
    <w:p w14:paraId="63983CDE" w14:textId="77777777" w:rsidR="00DF28F6" w:rsidRPr="00DF28F6" w:rsidRDefault="00DF28F6" w:rsidP="00DF28F6">
      <w:pPr>
        <w:spacing w:after="0" w:line="240" w:lineRule="auto"/>
        <w:jc w:val="both"/>
        <w:rPr>
          <w:rFonts w:ascii="Century Gothic" w:hAnsi="Century Gothic"/>
          <w:b/>
        </w:rPr>
      </w:pPr>
    </w:p>
    <w:p w14:paraId="30F62EC0" w14:textId="1E2D74A6" w:rsidR="00DF28F6" w:rsidRPr="00D9575C" w:rsidRDefault="00D9575C" w:rsidP="00D9575C">
      <w:pPr>
        <w:keepNext/>
        <w:spacing w:after="0" w:line="252" w:lineRule="auto"/>
        <w:jc w:val="both"/>
        <w:rPr>
          <w:rFonts w:ascii="Century Gothic" w:hAnsi="Century Gothic" w:cstheme="minorHAnsi"/>
          <w:b/>
          <w:caps/>
          <w:color w:val="1F4E79"/>
          <w:sz w:val="20"/>
          <w:szCs w:val="20"/>
        </w:rPr>
      </w:pPr>
      <w:r w:rsidRPr="00D9575C">
        <w:rPr>
          <w:rFonts w:ascii="Century Gothic" w:hAnsi="Century Gothic" w:cstheme="minorHAnsi"/>
          <w:b/>
          <w:bCs/>
          <w:sz w:val="20"/>
          <w:szCs w:val="20"/>
        </w:rPr>
        <w:t xml:space="preserve">Πρωινό </w:t>
      </w:r>
      <w:r w:rsidRPr="00D9575C">
        <w:rPr>
          <w:rFonts w:ascii="Century Gothic" w:hAnsi="Century Gothic" w:cstheme="minorHAnsi"/>
          <w:sz w:val="20"/>
          <w:szCs w:val="20"/>
        </w:rPr>
        <w:t xml:space="preserve">στο ξενοδοχείο. Αμέσως μετά ξεκινούμε για τη γνωριμία μας με το Λέτσε, τη «Φλωρεντία του Νότου», μία από τις πιο αριστοκρατικές και εντυπωσιακές πόλεις της Απουλίας, γνωστή για τη μοναδική μπαρόκ αισθητική και την ιδιαίτερη ατμόσφαιρά της. Κατά τη διάρκεια της περιήγησής μας θα ανακαλύψουμε το ιστορικό κέντρο της πόλης, εκεί όπου η ιστορία αιώνων συναντά την κομψότητα της νότιας Ιταλίας. Θα ξεκινήσουμε από την επιβλητική </w:t>
      </w:r>
      <w:r w:rsidRPr="00D9575C">
        <w:rPr>
          <w:rFonts w:ascii="Century Gothic" w:hAnsi="Century Gothic" w:cstheme="minorHAnsi"/>
          <w:b/>
          <w:bCs/>
          <w:sz w:val="20"/>
          <w:szCs w:val="20"/>
        </w:rPr>
        <w:t>Πλατεία του Αγίου Ορόντζο (Piazza Sant’Oronzo),</w:t>
      </w:r>
      <w:r w:rsidRPr="00D9575C">
        <w:rPr>
          <w:rFonts w:ascii="Century Gothic" w:hAnsi="Century Gothic" w:cstheme="minorHAnsi"/>
          <w:sz w:val="20"/>
          <w:szCs w:val="20"/>
        </w:rPr>
        <w:t xml:space="preserve"> το ζωντανό σημείο αναφοράς της πόλης, αφιερωμένη στον πολιούχο του Λέτσε. Εκεί θα δούμε το εντυπωσιακό </w:t>
      </w:r>
      <w:r w:rsidRPr="00D9575C">
        <w:rPr>
          <w:rFonts w:ascii="Century Gothic" w:hAnsi="Century Gothic" w:cstheme="minorHAnsi"/>
          <w:b/>
          <w:bCs/>
          <w:sz w:val="20"/>
          <w:szCs w:val="20"/>
        </w:rPr>
        <w:t>Ρωμαϊκό Αμφιθέατρο</w:t>
      </w:r>
      <w:r w:rsidRPr="00D9575C">
        <w:rPr>
          <w:rFonts w:ascii="Century Gothic" w:hAnsi="Century Gothic" w:cstheme="minorHAnsi"/>
          <w:sz w:val="20"/>
          <w:szCs w:val="20"/>
        </w:rPr>
        <w:t xml:space="preserve">, ένα σημαντικό μνημείο της ρωμαϊκής εποχής που αποκαλύφθηκε κάτω από το σύγχρονο αστικό τοπίο και θυμίζει τη σπουδαία ιστορική διαδρομή της περιοχής. Συνεχίζοντας την περιήγησή μας θα συναντήσουμε τη </w:t>
      </w:r>
      <w:r w:rsidRPr="00D9575C">
        <w:rPr>
          <w:rFonts w:ascii="Century Gothic" w:hAnsi="Century Gothic" w:cstheme="minorHAnsi"/>
          <w:b/>
          <w:bCs/>
          <w:sz w:val="20"/>
          <w:szCs w:val="20"/>
        </w:rPr>
        <w:t>Στήλη της Απίας Οδού</w:t>
      </w:r>
      <w:r w:rsidRPr="00D9575C">
        <w:rPr>
          <w:rFonts w:ascii="Century Gothic" w:hAnsi="Century Gothic" w:cstheme="minorHAnsi"/>
          <w:sz w:val="20"/>
          <w:szCs w:val="20"/>
        </w:rPr>
        <w:t xml:space="preserve">, σημείο που συνδέεται συμβολικά με τον ιστορικό δρόμο που ένωνε τη Ρώμη με τη νότια Ιταλία, ενώ θα περπατήσουμε στον κεντρικό πεζόδρομο της πόλης, ανάμεσα σε κομψά ιστορικά κτίρια, παραδοσιακά καφέ και χαρακτηριστικές γωνιές που αναδεικνύουν τον αυθεντικό χαρακτήρα του Λέτσε. Η ξενάγησή μας ολοκληρώνεται στην εντυπωσιακή Πλατεία του </w:t>
      </w:r>
      <w:r w:rsidRPr="00D9575C">
        <w:rPr>
          <w:rFonts w:ascii="Century Gothic" w:hAnsi="Century Gothic" w:cstheme="minorHAnsi"/>
          <w:b/>
          <w:bCs/>
          <w:sz w:val="20"/>
          <w:szCs w:val="20"/>
        </w:rPr>
        <w:t>Καθεδρικού Ναού (Piazza Duomo),</w:t>
      </w:r>
      <w:r w:rsidRPr="00D9575C">
        <w:rPr>
          <w:rFonts w:ascii="Century Gothic" w:hAnsi="Century Gothic" w:cstheme="minorHAnsi"/>
          <w:sz w:val="20"/>
          <w:szCs w:val="20"/>
        </w:rPr>
        <w:t xml:space="preserve"> μία από τις ομορφότερες πλατείες της Ιταλίας. Εδώ θα θαυμάσουμε το μοναδικό σύνολο μπαρόκ αρχιτεκτονικής, με τον επιβλητικό Καθεδρικό Ναό, το καμπαναριό και τα ιστορικά κτίρια που δημιουργούν μία ατμόσφαιρα πραγματικά ξεχωριστή. Ελεύθερος χρόνος, επιστροφή στο ξενοδοχείο. </w:t>
      </w:r>
      <w:r w:rsidRPr="00D9575C">
        <w:rPr>
          <w:rFonts w:ascii="Century Gothic" w:hAnsi="Century Gothic" w:cstheme="minorHAnsi"/>
          <w:b/>
          <w:bCs/>
          <w:sz w:val="20"/>
          <w:szCs w:val="20"/>
        </w:rPr>
        <w:t>Διανυκτέρευση.</w:t>
      </w:r>
    </w:p>
    <w:p w14:paraId="36A1275C" w14:textId="77777777" w:rsidR="001B04DF" w:rsidRPr="000A6221" w:rsidRDefault="001B04DF" w:rsidP="001B04DF">
      <w:pPr>
        <w:spacing w:after="0" w:line="240" w:lineRule="auto"/>
        <w:jc w:val="both"/>
        <w:rPr>
          <w:rFonts w:ascii="Century Gothic" w:hAnsi="Century Gothic"/>
          <w:sz w:val="20"/>
          <w:szCs w:val="20"/>
        </w:rPr>
      </w:pPr>
    </w:p>
    <w:p w14:paraId="1495DFFD" w14:textId="3D8A3FA4" w:rsidR="00B3138D" w:rsidRDefault="002F0060">
      <w:pPr>
        <w:spacing w:after="0" w:line="240" w:lineRule="auto"/>
        <w:jc w:val="both"/>
        <w:rPr>
          <w:rFonts w:ascii="Century Gothic" w:hAnsi="Century Gothic"/>
          <w:b/>
        </w:rPr>
      </w:pPr>
      <w:r w:rsidRPr="001B04DF">
        <w:rPr>
          <w:rFonts w:ascii="Century Gothic" w:hAnsi="Century Gothic"/>
          <w:b/>
        </w:rPr>
        <w:t xml:space="preserve">4η ημέρα: </w:t>
      </w:r>
      <w:r w:rsidR="00D9575C" w:rsidRPr="00D9575C">
        <w:rPr>
          <w:rFonts w:ascii="Century Gothic" w:hAnsi="Century Gothic"/>
          <w:b/>
        </w:rPr>
        <w:t xml:space="preserve">ΛΕΤΣΕ </w:t>
      </w:r>
      <w:r w:rsidR="00D9575C">
        <w:rPr>
          <w:rFonts w:ascii="Century Gothic" w:hAnsi="Century Gothic"/>
          <w:b/>
        </w:rPr>
        <w:t>–</w:t>
      </w:r>
      <w:r w:rsidR="00D9575C" w:rsidRPr="00D9575C">
        <w:rPr>
          <w:rFonts w:ascii="Century Gothic" w:hAnsi="Century Gothic"/>
          <w:b/>
        </w:rPr>
        <w:t xml:space="preserve"> ΑΛΜΠΕΡΟΜΠEΛΟ </w:t>
      </w:r>
      <w:r w:rsidR="00D9575C">
        <w:rPr>
          <w:rFonts w:ascii="Century Gothic" w:hAnsi="Century Gothic"/>
          <w:b/>
        </w:rPr>
        <w:t>–</w:t>
      </w:r>
      <w:r w:rsidR="00D9575C" w:rsidRPr="00D9575C">
        <w:rPr>
          <w:rFonts w:ascii="Century Gothic" w:hAnsi="Century Gothic"/>
          <w:b/>
        </w:rPr>
        <w:t xml:space="preserve"> ΝΑΠΟΛΗ</w:t>
      </w:r>
      <w:r w:rsidR="00D9575C">
        <w:rPr>
          <w:rFonts w:ascii="Century Gothic" w:hAnsi="Century Gothic"/>
          <w:b/>
        </w:rPr>
        <w:t xml:space="preserve"> </w:t>
      </w:r>
      <w:r w:rsidR="00D9575C" w:rsidRPr="00D9575C">
        <w:rPr>
          <w:rFonts w:ascii="Century Gothic" w:hAnsi="Century Gothic"/>
          <w:b/>
        </w:rPr>
        <w:t>(ΠΕΡΙΟΧΗ ΝΟΛΑ)</w:t>
      </w:r>
    </w:p>
    <w:p w14:paraId="5176A235" w14:textId="77777777" w:rsidR="001B04DF" w:rsidRPr="001B04DF" w:rsidRDefault="001B04DF">
      <w:pPr>
        <w:spacing w:after="0" w:line="240" w:lineRule="auto"/>
        <w:jc w:val="both"/>
        <w:rPr>
          <w:rFonts w:ascii="Century Gothic" w:hAnsi="Century Gothic"/>
          <w:b/>
        </w:rPr>
      </w:pPr>
    </w:p>
    <w:p w14:paraId="29FD3A8A" w14:textId="1AA8ED07" w:rsidR="00D9575C" w:rsidRPr="00D9575C" w:rsidRDefault="001B04DF" w:rsidP="00D9575C">
      <w:pPr>
        <w:keepNext/>
        <w:spacing w:after="0" w:line="252" w:lineRule="auto"/>
        <w:jc w:val="both"/>
        <w:rPr>
          <w:rFonts w:ascii="Century Gothic" w:hAnsi="Century Gothic" w:cstheme="minorHAnsi"/>
          <w:sz w:val="20"/>
          <w:szCs w:val="20"/>
        </w:rPr>
      </w:pPr>
      <w:r w:rsidRPr="00D9575C">
        <w:rPr>
          <w:rFonts w:ascii="Century Gothic" w:hAnsi="Century Gothic"/>
          <w:b/>
          <w:bCs/>
          <w:sz w:val="20"/>
          <w:szCs w:val="20"/>
        </w:rPr>
        <w:lastRenderedPageBreak/>
        <w:t>Πρωινό</w:t>
      </w:r>
      <w:r w:rsidRPr="00D9575C">
        <w:rPr>
          <w:rFonts w:ascii="Century Gothic" w:hAnsi="Century Gothic"/>
          <w:sz w:val="20"/>
          <w:szCs w:val="20"/>
        </w:rPr>
        <w:t xml:space="preserve"> στο ξενοδοχείο </w:t>
      </w:r>
      <w:r w:rsidR="00D9575C" w:rsidRPr="00D9575C">
        <w:rPr>
          <w:rFonts w:ascii="Century Gothic" w:hAnsi="Century Gothic" w:cstheme="minorHAnsi"/>
          <w:sz w:val="20"/>
          <w:szCs w:val="20"/>
        </w:rPr>
        <w:t xml:space="preserve">και αναχώρηση για το </w:t>
      </w:r>
      <w:r w:rsidR="00D9575C" w:rsidRPr="00D9575C">
        <w:rPr>
          <w:rFonts w:ascii="Century Gothic" w:hAnsi="Century Gothic" w:cstheme="minorHAnsi"/>
          <w:b/>
          <w:bCs/>
          <w:sz w:val="20"/>
          <w:szCs w:val="20"/>
        </w:rPr>
        <w:t>Αλμπερομπέλο</w:t>
      </w:r>
      <w:r w:rsidR="00D9575C" w:rsidRPr="00D9575C">
        <w:rPr>
          <w:rFonts w:ascii="Century Gothic" w:hAnsi="Century Gothic" w:cstheme="minorHAnsi"/>
          <w:sz w:val="20"/>
          <w:szCs w:val="20"/>
        </w:rPr>
        <w:t>, το χωριό που μοιάζει με σκηνικό βγαλμένο από παραμύθι και έχει ανακηρυχτεί Μνημείο Παγκόσμιας Πολιτιστικής Κληρονομιάς από την UNESCO. Περιήγηση στα γραφικά σοκάκια του χωριού για να δούμε τα κατάλευκα σπίτια του με τις χαρακτηριστικές τους πυραμιδωτές, θολωτές ή κωνικές σκεπές τους από ασβεστολιθικές πλάκες (τους περίφημους τρούλους) στολισμένες με σύμβολα (ήλιους, σταυρούς, ζώδια). Χρόνος ελεύθερος. Μετά την ολοκλήρωση της επίσκεψης αναχώρηση για την περιοχή της Νόλα. Άφιξη και τακτοποίηση στο ξενοδοχείο. Δείπνο και διανυκτέρευση.</w:t>
      </w:r>
    </w:p>
    <w:p w14:paraId="68CF794E" w14:textId="77777777" w:rsidR="001B04DF" w:rsidRDefault="001B04DF" w:rsidP="001B04DF">
      <w:pPr>
        <w:spacing w:after="0" w:line="240" w:lineRule="auto"/>
        <w:jc w:val="both"/>
        <w:rPr>
          <w:rFonts w:ascii="Century Gothic" w:hAnsi="Century Gothic"/>
          <w:b/>
          <w:sz w:val="20"/>
          <w:szCs w:val="20"/>
        </w:rPr>
      </w:pPr>
    </w:p>
    <w:p w14:paraId="30132807" w14:textId="5D98A33D" w:rsidR="00B3138D" w:rsidRDefault="002F0060">
      <w:pPr>
        <w:spacing w:after="0" w:line="240" w:lineRule="auto"/>
        <w:jc w:val="both"/>
        <w:rPr>
          <w:rFonts w:ascii="Century Gothic" w:hAnsi="Century Gothic"/>
          <w:b/>
        </w:rPr>
      </w:pPr>
      <w:r w:rsidRPr="001B04DF">
        <w:rPr>
          <w:rFonts w:ascii="Century Gothic" w:hAnsi="Century Gothic"/>
          <w:b/>
        </w:rPr>
        <w:t xml:space="preserve">5η ημέρα: </w:t>
      </w:r>
      <w:r w:rsidR="00D9575C" w:rsidRPr="00D9575C">
        <w:rPr>
          <w:rFonts w:ascii="Century Gothic" w:hAnsi="Century Gothic"/>
          <w:b/>
        </w:rPr>
        <w:t>ΝΑΠΟΛΗ</w:t>
      </w:r>
      <w:r w:rsidR="00D9575C">
        <w:rPr>
          <w:rFonts w:ascii="Century Gothic" w:hAnsi="Century Gothic"/>
          <w:b/>
        </w:rPr>
        <w:t xml:space="preserve"> </w:t>
      </w:r>
      <w:r w:rsidR="00D9575C" w:rsidRPr="00D9575C">
        <w:rPr>
          <w:rFonts w:ascii="Century Gothic" w:hAnsi="Century Gothic"/>
          <w:b/>
        </w:rPr>
        <w:t xml:space="preserve">(ΠΕΡΙΟΧΗ ΝΟΛΑ), ΞΕΝΑΓΗΣΗ ΠΟΛΗΣ  </w:t>
      </w:r>
    </w:p>
    <w:p w14:paraId="6B319EE8" w14:textId="77777777" w:rsidR="001B04DF" w:rsidRPr="001B04DF" w:rsidRDefault="001B04DF">
      <w:pPr>
        <w:spacing w:after="0" w:line="240" w:lineRule="auto"/>
        <w:jc w:val="both"/>
        <w:rPr>
          <w:rFonts w:ascii="Century Gothic" w:hAnsi="Century Gothic"/>
          <w:b/>
        </w:rPr>
      </w:pPr>
    </w:p>
    <w:p w14:paraId="17898B7C" w14:textId="7A7A2D4D" w:rsidR="001B04DF" w:rsidRPr="00D9575C" w:rsidRDefault="00D9575C" w:rsidP="001B04DF">
      <w:pPr>
        <w:spacing w:after="0" w:line="240" w:lineRule="auto"/>
        <w:jc w:val="both"/>
        <w:rPr>
          <w:rFonts w:ascii="Century Gothic" w:hAnsi="Century Gothic"/>
          <w:b/>
          <w:bCs/>
          <w:sz w:val="20"/>
          <w:szCs w:val="20"/>
        </w:rPr>
      </w:pPr>
      <w:r w:rsidRPr="00D9575C">
        <w:rPr>
          <w:rFonts w:ascii="Century Gothic" w:hAnsi="Century Gothic"/>
          <w:b/>
          <w:bCs/>
          <w:sz w:val="20"/>
          <w:szCs w:val="20"/>
        </w:rPr>
        <w:t xml:space="preserve">Πρωινό </w:t>
      </w:r>
      <w:r w:rsidRPr="00D9575C">
        <w:rPr>
          <w:rFonts w:ascii="Century Gothic" w:hAnsi="Century Gothic"/>
          <w:sz w:val="20"/>
          <w:szCs w:val="20"/>
        </w:rPr>
        <w:t xml:space="preserve">και </w:t>
      </w:r>
      <w:r w:rsidRPr="00D9575C">
        <w:rPr>
          <w:rFonts w:ascii="Century Gothic" w:hAnsi="Century Gothic"/>
          <w:b/>
          <w:bCs/>
          <w:sz w:val="20"/>
          <w:szCs w:val="20"/>
        </w:rPr>
        <w:t>ξενάγηση στη Νάπολη</w:t>
      </w:r>
      <w:r w:rsidRPr="00D9575C">
        <w:rPr>
          <w:rFonts w:ascii="Century Gothic" w:hAnsi="Century Gothic"/>
          <w:sz w:val="20"/>
          <w:szCs w:val="20"/>
        </w:rPr>
        <w:t>, πρωτεύουσα της Καμπανίας. Πρόκειται για μια πόλη πολύβουη και γεμάτη αντιθέσεις. Είναι το μεγαλύτερο λιμάνι της Νότιας Ιταλίας, και η τρίτη μεγαλύτερη πόλης της χώρας μετά τη Ρώμη και το Μιλάνο. Θα γνωρίσουμε το ιστορικό κέντρο της, που είναι το μεγαλύτερο στην Ευρώπη και έχει ανακηρυχτεί σε Μνημείο Παγκόσμιας Πολιτιστικής Κληρονομιάς από την UNESCO. Υπήρξε πρωτεύουσα δουκάτων, βασιλείων και μιας μεγάλης Αυτοκρατορίας, ιδιαίτερα τις εποχές της Αναγέννησης και του Διαφωτισμού. Στην πανοραμική μας περιήγηση θα βρεθούμε στην συνοικία Ρaccanapoli, με τα στενά γραφικά δρομάκια της αλλά και τον πολυσύχναστο δρόμο Via San Biaggio, που διασχίζει την πόλη. Θα δούμε τον γοτθικό Καθεδρικό Ναό της πόλης που είναι αφιερωμένος στον πολιούχο San Gennaro, το Καστέλλο ντελ Ουόβο, το Βασιλικό Παλάτι, τη Στοά του Ουμπέρτου και την παλαιότερη όπερα στην Ευρώπη: το Θέατρο Σαν Κάρλο. Στην περιήγησή στο ιστορικό κέντρο της Νάπολη καταλαβαίνεις ότι ο Ντιέγκο Αρμάντο Μαραντόνα, ένας από τους μεγαλύτερους  ποδοσφαιριστές όλων των εποχών ήταν, είναι και θα είναι  μια φιγούρα «μεγαλύτερη από τη ζωή»: κοσμεί όλες τις τοιχογραφίες, πρωταγωνιστεί στα τεράστια γκράφιτι της πόλης, στολίζει όλα  σχεδόν τα εσωτερικά στα εστιατόρια δίπλα στις εικόνες της Παναγιάς και φυσικά επέχει τη θέση Αγίου στα οικογενειακά εικονοστάσια. Τέλος θα βρεθούμε στο Λόφο Ποσίλλιπο απ’ όπου θα έχουμε μία υπέροχη πανοραμική θέα της Νάπολης και του Βεζούβιου. Επιστροφή στο ξενοδοχείο μας.</w:t>
      </w:r>
      <w:r w:rsidRPr="00D9575C">
        <w:rPr>
          <w:rFonts w:ascii="Century Gothic" w:hAnsi="Century Gothic"/>
          <w:b/>
          <w:bCs/>
          <w:sz w:val="20"/>
          <w:szCs w:val="20"/>
        </w:rPr>
        <w:t xml:space="preserve"> Δείπνο και διανυκτέρευση.</w:t>
      </w:r>
    </w:p>
    <w:p w14:paraId="79246D61" w14:textId="77777777" w:rsidR="00D9575C" w:rsidRPr="0028209C" w:rsidRDefault="00D9575C" w:rsidP="001B04DF">
      <w:pPr>
        <w:spacing w:after="0" w:line="240" w:lineRule="auto"/>
        <w:jc w:val="both"/>
        <w:rPr>
          <w:rFonts w:ascii="Century Gothic" w:hAnsi="Century Gothic"/>
          <w:sz w:val="20"/>
          <w:szCs w:val="20"/>
        </w:rPr>
      </w:pPr>
    </w:p>
    <w:p w14:paraId="36E7C4ED" w14:textId="244335C9" w:rsidR="00B3138D" w:rsidRDefault="002F0060">
      <w:pPr>
        <w:spacing w:after="0" w:line="240" w:lineRule="auto"/>
        <w:jc w:val="both"/>
        <w:rPr>
          <w:rFonts w:ascii="Century Gothic" w:hAnsi="Century Gothic"/>
          <w:b/>
        </w:rPr>
      </w:pPr>
      <w:r w:rsidRPr="001B04DF">
        <w:rPr>
          <w:rFonts w:ascii="Century Gothic" w:hAnsi="Century Gothic"/>
          <w:b/>
        </w:rPr>
        <w:t xml:space="preserve">6η ημέρα: </w:t>
      </w:r>
      <w:r w:rsidR="001B04DF" w:rsidRPr="001B04DF">
        <w:rPr>
          <w:rFonts w:ascii="Century Gothic" w:hAnsi="Century Gothic"/>
          <w:b/>
        </w:rPr>
        <w:t>ΝΑΠΟΛΗ – ΑΘΗΝΑ</w:t>
      </w:r>
    </w:p>
    <w:p w14:paraId="18FB6AC9" w14:textId="77777777" w:rsidR="001B04DF" w:rsidRPr="001B04DF" w:rsidRDefault="001B04DF">
      <w:pPr>
        <w:spacing w:after="0" w:line="240" w:lineRule="auto"/>
        <w:jc w:val="both"/>
        <w:rPr>
          <w:rFonts w:ascii="Century Gothic" w:hAnsi="Century Gothic"/>
          <w:b/>
        </w:rPr>
      </w:pPr>
    </w:p>
    <w:p w14:paraId="315D136B" w14:textId="1D22BF1C" w:rsidR="00D35D92" w:rsidRPr="00D35D92" w:rsidRDefault="001B04DF" w:rsidP="00D35D92">
      <w:pPr>
        <w:keepNext/>
        <w:spacing w:after="0" w:line="252" w:lineRule="auto"/>
        <w:jc w:val="both"/>
        <w:rPr>
          <w:rFonts w:ascii="Century Gothic" w:hAnsi="Century Gothic" w:cstheme="minorHAnsi"/>
          <w:sz w:val="20"/>
          <w:szCs w:val="20"/>
        </w:rPr>
      </w:pPr>
      <w:r w:rsidRPr="001B04DF">
        <w:rPr>
          <w:rFonts w:ascii="Century Gothic" w:hAnsi="Century Gothic"/>
          <w:b/>
          <w:bCs/>
          <w:sz w:val="20"/>
          <w:szCs w:val="20"/>
        </w:rPr>
        <w:t>Πρωινό</w:t>
      </w:r>
      <w:r w:rsidRPr="001B04DF">
        <w:rPr>
          <w:rFonts w:ascii="Century Gothic" w:hAnsi="Century Gothic"/>
          <w:sz w:val="20"/>
          <w:szCs w:val="20"/>
        </w:rPr>
        <w:t xml:space="preserve"> στο ξενοδοχείο και </w:t>
      </w:r>
      <w:r w:rsidR="00D35D92">
        <w:rPr>
          <w:rFonts w:ascii="Century Gothic" w:hAnsi="Century Gothic" w:cstheme="minorHAnsi"/>
          <w:sz w:val="20"/>
          <w:szCs w:val="20"/>
        </w:rPr>
        <w:t>μ</w:t>
      </w:r>
      <w:r w:rsidR="00D35D92" w:rsidRPr="00D35D92">
        <w:rPr>
          <w:rFonts w:ascii="Century Gothic" w:hAnsi="Century Gothic" w:cstheme="minorHAnsi"/>
          <w:sz w:val="20"/>
          <w:szCs w:val="20"/>
        </w:rPr>
        <w:t>εταφορά στο αεροδρόμιο της Νάπολης και πτήση επιστροφής προς Αθήνα. Άφιξη και ολοκλήρωση του ταξιδιού με όμορφες εικόνες από τη Νότια Ιταλία και την ελληνόφωνη Απουλία.</w:t>
      </w:r>
    </w:p>
    <w:p w14:paraId="0FA757CC" w14:textId="5ABEB255" w:rsidR="00B3138D" w:rsidRDefault="00B3138D">
      <w:pPr>
        <w:spacing w:after="0" w:line="240" w:lineRule="auto"/>
        <w:jc w:val="both"/>
        <w:rPr>
          <w:rFonts w:ascii="Century Gothic" w:hAnsi="Century Gothic"/>
          <w:sz w:val="20"/>
          <w:szCs w:val="20"/>
        </w:rPr>
      </w:pPr>
    </w:p>
    <w:p w14:paraId="0F1AE9EC" w14:textId="77777777" w:rsidR="001C1BA4" w:rsidRDefault="001C1BA4">
      <w:pPr>
        <w:spacing w:after="0" w:line="240" w:lineRule="auto"/>
        <w:jc w:val="both"/>
        <w:rPr>
          <w:rFonts w:ascii="Century Gothic" w:hAnsi="Century Gothic"/>
          <w:sz w:val="20"/>
          <w:szCs w:val="20"/>
        </w:rPr>
      </w:pPr>
    </w:p>
    <w:p w14:paraId="57C01A9C" w14:textId="77777777" w:rsidR="001B04DF" w:rsidRDefault="001B04DF">
      <w:pPr>
        <w:spacing w:after="0" w:line="240" w:lineRule="auto"/>
        <w:jc w:val="both"/>
        <w:rPr>
          <w:rFonts w:ascii="Century Gothic" w:hAnsi="Century Gothic"/>
          <w:sz w:val="20"/>
          <w:szCs w:val="20"/>
        </w:rPr>
      </w:pPr>
    </w:p>
    <w:tbl>
      <w:tblPr>
        <w:tblStyle w:val="TableGrid"/>
        <w:tblW w:w="0" w:type="auto"/>
        <w:jc w:val="center"/>
        <w:tblLayout w:type="fixed"/>
        <w:tblLook w:val="04A0" w:firstRow="1" w:lastRow="0" w:firstColumn="1" w:lastColumn="0" w:noHBand="0" w:noVBand="1"/>
      </w:tblPr>
      <w:tblGrid>
        <w:gridCol w:w="1838"/>
        <w:gridCol w:w="2693"/>
        <w:gridCol w:w="1276"/>
        <w:gridCol w:w="992"/>
        <w:gridCol w:w="1701"/>
      </w:tblGrid>
      <w:tr w:rsidR="00175B7B" w:rsidRPr="000A6221" w14:paraId="36D52E67" w14:textId="77777777" w:rsidTr="001D6087">
        <w:trPr>
          <w:trHeight w:val="844"/>
          <w:jc w:val="center"/>
        </w:trPr>
        <w:tc>
          <w:tcPr>
            <w:tcW w:w="1838" w:type="dxa"/>
            <w:shd w:val="clear" w:color="auto" w:fill="ED037C"/>
            <w:vAlign w:val="center"/>
          </w:tcPr>
          <w:p w14:paraId="3A943932" w14:textId="6D972C28" w:rsidR="00175B7B" w:rsidRPr="001D6087" w:rsidRDefault="001D6087" w:rsidP="001D6087">
            <w:pPr>
              <w:suppressAutoHyphens w:val="0"/>
              <w:spacing w:after="0"/>
              <w:jc w:val="center"/>
              <w:rPr>
                <w:rFonts w:ascii="Century Gothic" w:hAnsi="Century Gothic"/>
                <w:b/>
                <w:color w:val="FFFFFF"/>
                <w:sz w:val="20"/>
                <w:szCs w:val="20"/>
              </w:rPr>
            </w:pPr>
            <w:r>
              <w:rPr>
                <w:rFonts w:ascii="Century Gothic" w:hAnsi="Century Gothic"/>
                <w:b/>
                <w:color w:val="FFFFFF"/>
                <w:sz w:val="20"/>
                <w:szCs w:val="20"/>
              </w:rPr>
              <w:t>ΑΝΑΧΩΡΗΣΗ</w:t>
            </w:r>
          </w:p>
        </w:tc>
        <w:tc>
          <w:tcPr>
            <w:tcW w:w="2693" w:type="dxa"/>
            <w:shd w:val="clear" w:color="auto" w:fill="ED037C"/>
            <w:vAlign w:val="center"/>
          </w:tcPr>
          <w:p w14:paraId="6362FC84" w14:textId="77777777" w:rsidR="00175B7B" w:rsidRPr="000A6221" w:rsidRDefault="00175B7B" w:rsidP="001D6087">
            <w:pPr>
              <w:suppressAutoHyphens w:val="0"/>
              <w:spacing w:after="0"/>
              <w:jc w:val="center"/>
              <w:rPr>
                <w:rFonts w:ascii="Century Gothic" w:hAnsi="Century Gothic"/>
                <w:b/>
                <w:color w:val="FFFFFF"/>
                <w:sz w:val="20"/>
                <w:szCs w:val="20"/>
              </w:rPr>
            </w:pPr>
            <w:r w:rsidRPr="000A6221">
              <w:rPr>
                <w:rFonts w:ascii="Century Gothic" w:hAnsi="Century Gothic"/>
                <w:b/>
                <w:color w:val="FFFFFF"/>
                <w:sz w:val="20"/>
                <w:szCs w:val="20"/>
              </w:rPr>
              <w:t>ΞΕΝΟΔΟΧΕΙΑ</w:t>
            </w:r>
          </w:p>
        </w:tc>
        <w:tc>
          <w:tcPr>
            <w:tcW w:w="1276" w:type="dxa"/>
            <w:shd w:val="clear" w:color="auto" w:fill="ED037C"/>
            <w:vAlign w:val="center"/>
          </w:tcPr>
          <w:p w14:paraId="677E4D7C" w14:textId="77777777" w:rsidR="00175B7B" w:rsidRPr="000A6221" w:rsidRDefault="00175B7B" w:rsidP="001D6087">
            <w:pPr>
              <w:suppressAutoHyphens w:val="0"/>
              <w:spacing w:after="0"/>
              <w:jc w:val="center"/>
              <w:rPr>
                <w:rFonts w:ascii="Century Gothic" w:hAnsi="Century Gothic"/>
                <w:b/>
                <w:color w:val="FFFFFF"/>
                <w:sz w:val="20"/>
                <w:szCs w:val="20"/>
              </w:rPr>
            </w:pPr>
            <w:r w:rsidRPr="000A6221">
              <w:rPr>
                <w:rFonts w:ascii="Century Gothic" w:hAnsi="Century Gothic"/>
                <w:b/>
                <w:color w:val="FFFFFF"/>
                <w:sz w:val="20"/>
                <w:szCs w:val="20"/>
              </w:rPr>
              <w:t>ΔΙΑΤΡΟΦΗ</w:t>
            </w:r>
          </w:p>
        </w:tc>
        <w:tc>
          <w:tcPr>
            <w:tcW w:w="992" w:type="dxa"/>
            <w:shd w:val="clear" w:color="auto" w:fill="ED037C"/>
            <w:vAlign w:val="center"/>
          </w:tcPr>
          <w:p w14:paraId="736F7FB6" w14:textId="4DF59D35" w:rsidR="00175B7B" w:rsidRPr="000A6221" w:rsidRDefault="00175B7B" w:rsidP="001D6087">
            <w:pPr>
              <w:suppressAutoHyphens w:val="0"/>
              <w:spacing w:after="0"/>
              <w:jc w:val="center"/>
              <w:rPr>
                <w:rFonts w:ascii="Century Gothic" w:hAnsi="Century Gothic"/>
                <w:b/>
                <w:color w:val="FFFFFF"/>
                <w:sz w:val="20"/>
                <w:szCs w:val="20"/>
              </w:rPr>
            </w:pPr>
            <w:r w:rsidRPr="000A6221">
              <w:rPr>
                <w:rFonts w:ascii="Century Gothic" w:hAnsi="Century Gothic"/>
                <w:b/>
                <w:color w:val="FFFFFF"/>
                <w:sz w:val="20"/>
                <w:szCs w:val="20"/>
              </w:rPr>
              <w:t>ΤΙΜΗ</w:t>
            </w:r>
            <w:r>
              <w:rPr>
                <w:rFonts w:ascii="Century Gothic" w:hAnsi="Century Gothic"/>
                <w:b/>
                <w:color w:val="FFFFFF"/>
                <w:sz w:val="20"/>
                <w:szCs w:val="20"/>
              </w:rPr>
              <w:t xml:space="preserve"> ΑΝΑ ΑΤΟΜΟ</w:t>
            </w:r>
          </w:p>
        </w:tc>
        <w:tc>
          <w:tcPr>
            <w:tcW w:w="1701" w:type="dxa"/>
            <w:shd w:val="clear" w:color="auto" w:fill="ED037C"/>
            <w:vAlign w:val="center"/>
          </w:tcPr>
          <w:p w14:paraId="7D683B83" w14:textId="77777777" w:rsidR="00175B7B" w:rsidRPr="000A6221" w:rsidRDefault="00175B7B" w:rsidP="001D6087">
            <w:pPr>
              <w:suppressAutoHyphens w:val="0"/>
              <w:spacing w:after="0"/>
              <w:jc w:val="center"/>
              <w:rPr>
                <w:rFonts w:ascii="Century Gothic" w:hAnsi="Century Gothic"/>
                <w:b/>
                <w:color w:val="FFFFFF"/>
                <w:sz w:val="20"/>
                <w:szCs w:val="20"/>
              </w:rPr>
            </w:pPr>
            <w:r w:rsidRPr="000A6221">
              <w:rPr>
                <w:rFonts w:ascii="Century Gothic" w:hAnsi="Century Gothic"/>
                <w:b/>
                <w:color w:val="FFFFFF"/>
                <w:sz w:val="20"/>
                <w:szCs w:val="20"/>
              </w:rPr>
              <w:t>ΕΠΙΒ.</w:t>
            </w:r>
          </w:p>
          <w:p w14:paraId="22BFFB5D" w14:textId="77777777" w:rsidR="00175B7B" w:rsidRPr="000A6221" w:rsidRDefault="00175B7B" w:rsidP="001D6087">
            <w:pPr>
              <w:suppressAutoHyphens w:val="0"/>
              <w:spacing w:after="0"/>
              <w:jc w:val="center"/>
              <w:rPr>
                <w:rFonts w:ascii="Century Gothic" w:hAnsi="Century Gothic"/>
                <w:b/>
                <w:color w:val="FFFFFF"/>
                <w:sz w:val="20"/>
                <w:szCs w:val="20"/>
              </w:rPr>
            </w:pPr>
            <w:r w:rsidRPr="000A6221">
              <w:rPr>
                <w:rFonts w:ascii="Century Gothic" w:hAnsi="Century Gothic"/>
                <w:b/>
                <w:color w:val="FFFFFF"/>
                <w:sz w:val="20"/>
                <w:szCs w:val="20"/>
              </w:rPr>
              <w:t>ΜΟΝ/ΝΟΥ</w:t>
            </w:r>
          </w:p>
        </w:tc>
      </w:tr>
      <w:tr w:rsidR="00175B7B" w:rsidRPr="000A6221" w14:paraId="5B614748" w14:textId="77777777" w:rsidTr="00213AD7">
        <w:trPr>
          <w:trHeight w:val="1449"/>
          <w:jc w:val="center"/>
        </w:trPr>
        <w:tc>
          <w:tcPr>
            <w:tcW w:w="1838" w:type="dxa"/>
            <w:vAlign w:val="center"/>
          </w:tcPr>
          <w:p w14:paraId="2B61F777" w14:textId="6697E575" w:rsidR="00175B7B" w:rsidRPr="000A6221" w:rsidRDefault="00DC6C6B" w:rsidP="001D6087">
            <w:pPr>
              <w:suppressAutoHyphens w:val="0"/>
              <w:spacing w:after="0"/>
              <w:jc w:val="center"/>
              <w:rPr>
                <w:rFonts w:ascii="Century Gothic" w:hAnsi="Century Gothic"/>
                <w:sz w:val="20"/>
                <w:szCs w:val="20"/>
              </w:rPr>
            </w:pPr>
            <w:r>
              <w:rPr>
                <w:rFonts w:ascii="Century Gothic" w:hAnsi="Century Gothic"/>
                <w:sz w:val="20"/>
                <w:szCs w:val="20"/>
              </w:rPr>
              <w:t>18/10</w:t>
            </w:r>
          </w:p>
        </w:tc>
        <w:tc>
          <w:tcPr>
            <w:tcW w:w="2693" w:type="dxa"/>
            <w:vAlign w:val="center"/>
          </w:tcPr>
          <w:p w14:paraId="2DEE7871" w14:textId="69A6D66E" w:rsidR="00175B7B" w:rsidRPr="0028209C" w:rsidRDefault="00175B7B" w:rsidP="001D6087">
            <w:pPr>
              <w:suppressAutoHyphens w:val="0"/>
              <w:spacing w:after="0"/>
              <w:jc w:val="center"/>
              <w:rPr>
                <w:rFonts w:ascii="Century Gothic" w:hAnsi="Century Gothic"/>
                <w:sz w:val="20"/>
                <w:szCs w:val="20"/>
              </w:rPr>
            </w:pPr>
            <w:r w:rsidRPr="0028209C">
              <w:rPr>
                <w:rFonts w:ascii="Century Gothic" w:hAnsi="Century Gothic"/>
                <w:b/>
                <w:bCs/>
                <w:sz w:val="20"/>
                <w:szCs w:val="20"/>
              </w:rPr>
              <w:t>Λέτσε:</w:t>
            </w:r>
            <w:r w:rsidRPr="0028209C">
              <w:rPr>
                <w:rFonts w:ascii="Century Gothic" w:hAnsi="Century Gothic"/>
                <w:sz w:val="20"/>
                <w:szCs w:val="20"/>
              </w:rPr>
              <w:t xml:space="preserve"> 8</w:t>
            </w:r>
            <w:r w:rsidRPr="0028209C">
              <w:rPr>
                <w:rFonts w:ascii="Century Gothic" w:hAnsi="Century Gothic"/>
                <w:sz w:val="20"/>
                <w:szCs w:val="20"/>
                <w:lang w:val="en-US"/>
              </w:rPr>
              <w:t>piuhotel</w:t>
            </w:r>
            <w:r w:rsidRPr="0028209C">
              <w:rPr>
                <w:rFonts w:ascii="Century Gothic" w:hAnsi="Century Gothic"/>
                <w:sz w:val="20"/>
                <w:szCs w:val="20"/>
              </w:rPr>
              <w:t xml:space="preserve"> 4*</w:t>
            </w:r>
            <w:r>
              <w:rPr>
                <w:rFonts w:ascii="Century Gothic" w:hAnsi="Century Gothic"/>
                <w:sz w:val="20"/>
                <w:szCs w:val="20"/>
              </w:rPr>
              <w:t xml:space="preserve"> ή παρόμοιο</w:t>
            </w:r>
          </w:p>
          <w:p w14:paraId="685F6619" w14:textId="050C16BA" w:rsidR="00175B7B" w:rsidRPr="000A6221" w:rsidRDefault="00175B7B" w:rsidP="001D6087">
            <w:pPr>
              <w:suppressAutoHyphens w:val="0"/>
              <w:spacing w:after="0"/>
              <w:jc w:val="center"/>
              <w:rPr>
                <w:rFonts w:ascii="Century Gothic" w:hAnsi="Century Gothic"/>
                <w:sz w:val="20"/>
                <w:szCs w:val="20"/>
              </w:rPr>
            </w:pPr>
            <w:r w:rsidRPr="0028209C">
              <w:rPr>
                <w:rFonts w:ascii="Century Gothic" w:hAnsi="Century Gothic"/>
                <w:b/>
                <w:bCs/>
                <w:sz w:val="20"/>
                <w:szCs w:val="20"/>
              </w:rPr>
              <w:t>Νάπολη</w:t>
            </w:r>
            <w:r w:rsidR="00D35D92" w:rsidRPr="00D35D92">
              <w:rPr>
                <w:rFonts w:ascii="Century Gothic" w:hAnsi="Century Gothic"/>
                <w:b/>
                <w:bCs/>
                <w:sz w:val="20"/>
                <w:szCs w:val="20"/>
              </w:rPr>
              <w:t xml:space="preserve"> / περιοχή Νόλα</w:t>
            </w:r>
            <w:r w:rsidRPr="0028209C">
              <w:rPr>
                <w:rFonts w:ascii="Century Gothic" w:hAnsi="Century Gothic"/>
                <w:b/>
                <w:bCs/>
                <w:sz w:val="20"/>
                <w:szCs w:val="20"/>
              </w:rPr>
              <w:t>:</w:t>
            </w:r>
            <w:r>
              <w:rPr>
                <w:rFonts w:ascii="Century Gothic" w:hAnsi="Century Gothic"/>
                <w:sz w:val="20"/>
                <w:szCs w:val="20"/>
              </w:rPr>
              <w:t xml:space="preserve"> </w:t>
            </w:r>
            <w:r w:rsidR="00D35D92" w:rsidRPr="00D35D92">
              <w:rPr>
                <w:rFonts w:ascii="Century Gothic" w:hAnsi="Century Gothic"/>
                <w:sz w:val="20"/>
                <w:szCs w:val="20"/>
              </w:rPr>
              <w:t>Giordano Bruno 4* ή παρόμοιο – με 2 γεύματα</w:t>
            </w:r>
          </w:p>
        </w:tc>
        <w:tc>
          <w:tcPr>
            <w:tcW w:w="1276" w:type="dxa"/>
            <w:vAlign w:val="center"/>
          </w:tcPr>
          <w:p w14:paraId="1AE968B3" w14:textId="46F8E5DE" w:rsidR="00175B7B" w:rsidRDefault="00175B7B" w:rsidP="001D6087">
            <w:pPr>
              <w:suppressAutoHyphens w:val="0"/>
              <w:spacing w:after="0"/>
              <w:jc w:val="center"/>
              <w:rPr>
                <w:rFonts w:ascii="Century Gothic" w:hAnsi="Century Gothic"/>
                <w:sz w:val="20"/>
                <w:szCs w:val="20"/>
                <w:lang w:val="en-US"/>
              </w:rPr>
            </w:pPr>
            <w:r>
              <w:rPr>
                <w:rFonts w:ascii="Century Gothic" w:hAnsi="Century Gothic"/>
                <w:sz w:val="20"/>
                <w:szCs w:val="20"/>
              </w:rPr>
              <w:t>Πρωινό</w:t>
            </w:r>
          </w:p>
          <w:p w14:paraId="267D1EE3" w14:textId="77777777" w:rsidR="00D35D92" w:rsidRDefault="00D35D92" w:rsidP="001D6087">
            <w:pPr>
              <w:suppressAutoHyphens w:val="0"/>
              <w:spacing w:after="0"/>
              <w:jc w:val="center"/>
              <w:rPr>
                <w:rFonts w:ascii="Century Gothic" w:hAnsi="Century Gothic"/>
                <w:sz w:val="20"/>
                <w:szCs w:val="20"/>
                <w:lang w:val="en-US"/>
              </w:rPr>
            </w:pPr>
            <w:r>
              <w:rPr>
                <w:rFonts w:ascii="Century Gothic" w:hAnsi="Century Gothic"/>
                <w:sz w:val="20"/>
                <w:szCs w:val="20"/>
                <w:lang w:val="en-US"/>
              </w:rPr>
              <w:t xml:space="preserve">&amp; </w:t>
            </w:r>
          </w:p>
          <w:p w14:paraId="2EDCAD11" w14:textId="373EF364" w:rsidR="00D35D92" w:rsidRPr="00D35D92" w:rsidRDefault="00D35D92" w:rsidP="001D6087">
            <w:pPr>
              <w:suppressAutoHyphens w:val="0"/>
              <w:spacing w:after="0"/>
              <w:jc w:val="center"/>
              <w:rPr>
                <w:rFonts w:ascii="Century Gothic" w:hAnsi="Century Gothic"/>
                <w:sz w:val="20"/>
                <w:szCs w:val="20"/>
              </w:rPr>
            </w:pPr>
            <w:r w:rsidRPr="00D35D92">
              <w:rPr>
                <w:rFonts w:ascii="Century Gothic" w:hAnsi="Century Gothic"/>
                <w:sz w:val="20"/>
                <w:szCs w:val="20"/>
              </w:rPr>
              <w:t>2 γεύματα</w:t>
            </w:r>
            <w:r>
              <w:rPr>
                <w:rFonts w:ascii="Century Gothic" w:hAnsi="Century Gothic"/>
                <w:sz w:val="20"/>
                <w:szCs w:val="20"/>
                <w:lang w:val="en-US"/>
              </w:rPr>
              <w:t xml:space="preserve"> </w:t>
            </w:r>
            <w:r>
              <w:rPr>
                <w:rFonts w:ascii="Century Gothic" w:hAnsi="Century Gothic"/>
                <w:sz w:val="20"/>
                <w:szCs w:val="20"/>
              </w:rPr>
              <w:t>συνολικά</w:t>
            </w:r>
          </w:p>
        </w:tc>
        <w:tc>
          <w:tcPr>
            <w:tcW w:w="992" w:type="dxa"/>
            <w:vAlign w:val="center"/>
          </w:tcPr>
          <w:p w14:paraId="62E832CD" w14:textId="51FAE785" w:rsidR="00175B7B" w:rsidRPr="000A6221" w:rsidRDefault="00175B7B" w:rsidP="001D6087">
            <w:pPr>
              <w:suppressAutoHyphens w:val="0"/>
              <w:spacing w:after="0"/>
              <w:jc w:val="center"/>
              <w:rPr>
                <w:rFonts w:ascii="Century Gothic" w:hAnsi="Century Gothic"/>
                <w:sz w:val="20"/>
                <w:szCs w:val="20"/>
              </w:rPr>
            </w:pPr>
            <w:r>
              <w:rPr>
                <w:rFonts w:ascii="Century Gothic" w:hAnsi="Century Gothic"/>
                <w:sz w:val="20"/>
                <w:szCs w:val="20"/>
                <w:lang w:val="en-US"/>
              </w:rPr>
              <w:t>1</w:t>
            </w:r>
            <w:r>
              <w:rPr>
                <w:rFonts w:ascii="Century Gothic" w:hAnsi="Century Gothic"/>
                <w:sz w:val="20"/>
                <w:szCs w:val="20"/>
              </w:rPr>
              <w:t>.</w:t>
            </w:r>
            <w:r w:rsidR="001738A5">
              <w:rPr>
                <w:rFonts w:ascii="Century Gothic" w:hAnsi="Century Gothic"/>
                <w:sz w:val="20"/>
                <w:szCs w:val="20"/>
                <w:lang w:val="en-US"/>
              </w:rPr>
              <w:t>125</w:t>
            </w:r>
            <w:r>
              <w:rPr>
                <w:rFonts w:ascii="Century Gothic" w:hAnsi="Century Gothic"/>
                <w:sz w:val="20"/>
                <w:szCs w:val="20"/>
                <w:lang w:val="en-US"/>
              </w:rPr>
              <w:t xml:space="preserve"> </w:t>
            </w:r>
            <w:r w:rsidRPr="000A6221">
              <w:rPr>
                <w:rFonts w:ascii="Century Gothic" w:hAnsi="Century Gothic"/>
                <w:sz w:val="20"/>
                <w:szCs w:val="20"/>
              </w:rPr>
              <w:t>€</w:t>
            </w:r>
          </w:p>
        </w:tc>
        <w:tc>
          <w:tcPr>
            <w:tcW w:w="1701" w:type="dxa"/>
            <w:vAlign w:val="center"/>
          </w:tcPr>
          <w:p w14:paraId="55DA8ED6" w14:textId="7C2ABEFD" w:rsidR="00175B7B" w:rsidRPr="000A6221" w:rsidRDefault="00DD540F" w:rsidP="001D6087">
            <w:pPr>
              <w:suppressAutoHyphens w:val="0"/>
              <w:spacing w:after="0"/>
              <w:jc w:val="center"/>
              <w:rPr>
                <w:rFonts w:ascii="Century Gothic" w:hAnsi="Century Gothic"/>
                <w:sz w:val="20"/>
                <w:szCs w:val="20"/>
              </w:rPr>
            </w:pPr>
            <w:r>
              <w:rPr>
                <w:rFonts w:ascii="Century Gothic" w:hAnsi="Century Gothic"/>
                <w:sz w:val="20"/>
                <w:szCs w:val="20"/>
              </w:rPr>
              <w:t>3</w:t>
            </w:r>
            <w:r w:rsidR="00175B7B">
              <w:rPr>
                <w:rFonts w:ascii="Century Gothic" w:hAnsi="Century Gothic"/>
                <w:sz w:val="20"/>
                <w:szCs w:val="20"/>
                <w:lang w:val="en-US"/>
              </w:rPr>
              <w:t xml:space="preserve">50 </w:t>
            </w:r>
            <w:r w:rsidR="00175B7B" w:rsidRPr="000A6221">
              <w:rPr>
                <w:rFonts w:ascii="Century Gothic" w:hAnsi="Century Gothic"/>
                <w:sz w:val="20"/>
                <w:szCs w:val="20"/>
              </w:rPr>
              <w:t>€</w:t>
            </w:r>
          </w:p>
        </w:tc>
      </w:tr>
    </w:tbl>
    <w:p w14:paraId="27C5EC1C" w14:textId="77777777" w:rsidR="00DD540F" w:rsidRDefault="00DD540F">
      <w:pPr>
        <w:spacing w:after="0" w:line="240" w:lineRule="auto"/>
        <w:jc w:val="both"/>
        <w:rPr>
          <w:rFonts w:ascii="Century Gothic" w:hAnsi="Century Gothic"/>
          <w:b/>
          <w:iCs/>
          <w:color w:val="ED037C"/>
        </w:rPr>
      </w:pPr>
    </w:p>
    <w:p w14:paraId="21DFD8CB" w14:textId="55974885" w:rsidR="00B3138D" w:rsidRDefault="002F0060">
      <w:pPr>
        <w:spacing w:after="0" w:line="240" w:lineRule="auto"/>
        <w:jc w:val="both"/>
        <w:rPr>
          <w:rFonts w:ascii="Century Gothic" w:hAnsi="Century Gothic"/>
          <w:b/>
          <w:iCs/>
          <w:color w:val="ED037C"/>
          <w:lang w:val="en-US"/>
        </w:rPr>
      </w:pPr>
      <w:r w:rsidRPr="001B04DF">
        <w:rPr>
          <w:rFonts w:ascii="Century Gothic" w:hAnsi="Century Gothic"/>
          <w:b/>
          <w:iCs/>
          <w:color w:val="ED037C"/>
        </w:rPr>
        <w:t>Περιλαμβάνονται</w:t>
      </w:r>
      <w:r w:rsidR="001B04DF" w:rsidRPr="001B04DF">
        <w:rPr>
          <w:rFonts w:ascii="Century Gothic" w:hAnsi="Century Gothic"/>
          <w:b/>
          <w:iCs/>
          <w:color w:val="ED037C"/>
        </w:rPr>
        <w:t>:</w:t>
      </w:r>
    </w:p>
    <w:p w14:paraId="046E2321" w14:textId="77777777" w:rsidR="001C1BA4" w:rsidRPr="001C1BA4" w:rsidRDefault="001C1BA4">
      <w:pPr>
        <w:spacing w:after="0" w:line="240" w:lineRule="auto"/>
        <w:jc w:val="both"/>
        <w:rPr>
          <w:rFonts w:ascii="Century Gothic" w:hAnsi="Century Gothic"/>
          <w:b/>
          <w:iCs/>
          <w:color w:val="ED037C"/>
          <w:lang w:val="en-US"/>
        </w:rPr>
      </w:pPr>
    </w:p>
    <w:p w14:paraId="60C97846" w14:textId="22E56935" w:rsidR="001B04DF" w:rsidRPr="005A6598" w:rsidRDefault="001B04DF" w:rsidP="001B04DF">
      <w:pPr>
        <w:pStyle w:val="ListParagraph"/>
        <w:numPr>
          <w:ilvl w:val="0"/>
          <w:numId w:val="3"/>
        </w:numPr>
        <w:spacing w:after="0" w:line="240" w:lineRule="auto"/>
        <w:jc w:val="both"/>
        <w:rPr>
          <w:rFonts w:ascii="Century Gothic" w:hAnsi="Century Gothic"/>
          <w:sz w:val="20"/>
          <w:szCs w:val="20"/>
        </w:rPr>
      </w:pPr>
      <w:r w:rsidRPr="001B04DF">
        <w:rPr>
          <w:rFonts w:ascii="Century Gothic" w:hAnsi="Century Gothic"/>
          <w:sz w:val="20"/>
          <w:szCs w:val="20"/>
        </w:rPr>
        <w:t xml:space="preserve">Αεροπορικά εισιτήρια Αθήνα – Νάπολη – Αθήνα με πτήσεις της </w:t>
      </w:r>
      <w:r w:rsidRPr="001B04DF">
        <w:rPr>
          <w:rFonts w:ascii="Century Gothic" w:hAnsi="Century Gothic"/>
          <w:b/>
          <w:bCs/>
          <w:sz w:val="20"/>
          <w:szCs w:val="20"/>
        </w:rPr>
        <w:t>Aegean Airlines</w:t>
      </w:r>
    </w:p>
    <w:p w14:paraId="2866DDAA" w14:textId="2011A1A6" w:rsidR="005A6598" w:rsidRPr="005A6598" w:rsidRDefault="005A6598" w:rsidP="005A6598">
      <w:pPr>
        <w:pStyle w:val="ListParagraph"/>
        <w:numPr>
          <w:ilvl w:val="0"/>
          <w:numId w:val="3"/>
        </w:numPr>
        <w:spacing w:after="0" w:line="240" w:lineRule="auto"/>
        <w:jc w:val="both"/>
        <w:rPr>
          <w:rFonts w:ascii="Century Gothic" w:hAnsi="Century Gothic"/>
          <w:sz w:val="20"/>
          <w:szCs w:val="20"/>
        </w:rPr>
      </w:pPr>
      <w:r w:rsidRPr="005A6598">
        <w:rPr>
          <w:rFonts w:ascii="Century Gothic" w:hAnsi="Century Gothic"/>
          <w:sz w:val="20"/>
          <w:szCs w:val="20"/>
        </w:rPr>
        <w:t>Αποσκευές: Μία χειραποσκευή έως 8 κιλά</w:t>
      </w:r>
      <w:r>
        <w:rPr>
          <w:rFonts w:ascii="Century Gothic" w:hAnsi="Century Gothic"/>
          <w:sz w:val="20"/>
          <w:szCs w:val="20"/>
        </w:rPr>
        <w:t xml:space="preserve"> και</w:t>
      </w:r>
      <w:r w:rsidRPr="005A6598">
        <w:rPr>
          <w:rFonts w:ascii="Century Gothic" w:hAnsi="Century Gothic"/>
          <w:sz w:val="20"/>
          <w:szCs w:val="20"/>
        </w:rPr>
        <w:t xml:space="preserve"> </w:t>
      </w:r>
      <w:r>
        <w:rPr>
          <w:rFonts w:ascii="Century Gothic" w:hAnsi="Century Gothic"/>
          <w:sz w:val="20"/>
          <w:szCs w:val="20"/>
        </w:rPr>
        <w:t>μ</w:t>
      </w:r>
      <w:r w:rsidRPr="005A6598">
        <w:rPr>
          <w:rFonts w:ascii="Century Gothic" w:hAnsi="Century Gothic"/>
          <w:sz w:val="20"/>
          <w:szCs w:val="20"/>
        </w:rPr>
        <w:t>ία παραδοτέα αποσκευή έως 23 κιλά</w:t>
      </w:r>
    </w:p>
    <w:p w14:paraId="2C180D3E" w14:textId="7BCF03A6" w:rsidR="001B04DF" w:rsidRPr="001B04DF" w:rsidRDefault="005A6598" w:rsidP="001B04DF">
      <w:pPr>
        <w:pStyle w:val="ListParagraph"/>
        <w:numPr>
          <w:ilvl w:val="0"/>
          <w:numId w:val="3"/>
        </w:numPr>
        <w:spacing w:after="0" w:line="240" w:lineRule="auto"/>
        <w:jc w:val="both"/>
        <w:rPr>
          <w:rFonts w:ascii="Century Gothic" w:hAnsi="Century Gothic"/>
          <w:sz w:val="20"/>
          <w:szCs w:val="20"/>
        </w:rPr>
      </w:pPr>
      <w:r>
        <w:rPr>
          <w:rFonts w:ascii="Century Gothic" w:hAnsi="Century Gothic"/>
          <w:sz w:val="20"/>
          <w:szCs w:val="20"/>
        </w:rPr>
        <w:t>Μ</w:t>
      </w:r>
      <w:r w:rsidR="001B04DF" w:rsidRPr="001B04DF">
        <w:rPr>
          <w:rFonts w:ascii="Century Gothic" w:hAnsi="Century Gothic"/>
          <w:sz w:val="20"/>
          <w:szCs w:val="20"/>
        </w:rPr>
        <w:t xml:space="preserve">εταφορές, περιηγήσεις και </w:t>
      </w:r>
      <w:r>
        <w:rPr>
          <w:rFonts w:ascii="Century Gothic" w:hAnsi="Century Gothic"/>
          <w:sz w:val="20"/>
          <w:szCs w:val="20"/>
        </w:rPr>
        <w:t xml:space="preserve">ξεναγήσεις </w:t>
      </w:r>
      <w:r w:rsidR="001B04DF" w:rsidRPr="001B04DF">
        <w:rPr>
          <w:rFonts w:ascii="Century Gothic" w:hAnsi="Century Gothic"/>
          <w:sz w:val="20"/>
          <w:szCs w:val="20"/>
        </w:rPr>
        <w:t>σύμφωνα με το αναλυτικό πρόγραμμα</w:t>
      </w:r>
      <w:r>
        <w:rPr>
          <w:rFonts w:ascii="Century Gothic" w:hAnsi="Century Gothic"/>
          <w:sz w:val="20"/>
          <w:szCs w:val="20"/>
        </w:rPr>
        <w:t xml:space="preserve"> με πολυτελές κλιματιζόμενο πούλμαν</w:t>
      </w:r>
    </w:p>
    <w:p w14:paraId="4BC5CF51" w14:textId="5764291D" w:rsidR="001B04DF" w:rsidRPr="001B04DF" w:rsidRDefault="001B04DF" w:rsidP="001B04DF">
      <w:pPr>
        <w:pStyle w:val="ListParagraph"/>
        <w:numPr>
          <w:ilvl w:val="0"/>
          <w:numId w:val="3"/>
        </w:numPr>
        <w:spacing w:after="0" w:line="240" w:lineRule="auto"/>
        <w:jc w:val="both"/>
        <w:rPr>
          <w:rFonts w:ascii="Century Gothic" w:hAnsi="Century Gothic"/>
          <w:sz w:val="20"/>
          <w:szCs w:val="20"/>
        </w:rPr>
      </w:pPr>
      <w:r w:rsidRPr="001B04DF">
        <w:rPr>
          <w:rFonts w:ascii="Century Gothic" w:hAnsi="Century Gothic"/>
          <w:sz w:val="20"/>
          <w:szCs w:val="20"/>
        </w:rPr>
        <w:t>Διαμονή σε επιλεγμένα ξενοδοχεία 4*: (</w:t>
      </w:r>
      <w:r w:rsidR="00D35D92">
        <w:rPr>
          <w:rFonts w:ascii="Century Gothic" w:hAnsi="Century Gothic"/>
          <w:sz w:val="20"/>
          <w:szCs w:val="20"/>
        </w:rPr>
        <w:t>3</w:t>
      </w:r>
      <w:r w:rsidRPr="001B04DF">
        <w:rPr>
          <w:rFonts w:ascii="Century Gothic" w:hAnsi="Century Gothic"/>
          <w:sz w:val="20"/>
          <w:szCs w:val="20"/>
        </w:rPr>
        <w:t>) διανυκτερεύσεις στο Λέτσε &amp; (</w:t>
      </w:r>
      <w:r w:rsidR="00D35D92">
        <w:rPr>
          <w:rFonts w:ascii="Century Gothic" w:hAnsi="Century Gothic"/>
          <w:sz w:val="20"/>
          <w:szCs w:val="20"/>
        </w:rPr>
        <w:t>2</w:t>
      </w:r>
      <w:r w:rsidRPr="001B04DF">
        <w:rPr>
          <w:rFonts w:ascii="Century Gothic" w:hAnsi="Century Gothic"/>
          <w:sz w:val="20"/>
          <w:szCs w:val="20"/>
        </w:rPr>
        <w:t>) διανυκτ</w:t>
      </w:r>
      <w:r w:rsidR="00D35D92">
        <w:rPr>
          <w:rFonts w:ascii="Century Gothic" w:hAnsi="Century Gothic"/>
          <w:sz w:val="20"/>
          <w:szCs w:val="20"/>
        </w:rPr>
        <w:t>ερεύσεις</w:t>
      </w:r>
      <w:r w:rsidRPr="001B04DF">
        <w:rPr>
          <w:rFonts w:ascii="Century Gothic" w:hAnsi="Century Gothic"/>
          <w:sz w:val="20"/>
          <w:szCs w:val="20"/>
        </w:rPr>
        <w:t xml:space="preserve"> στη Νάπολη</w:t>
      </w:r>
      <w:r w:rsidR="00DD540F">
        <w:rPr>
          <w:rFonts w:ascii="Century Gothic" w:hAnsi="Century Gothic"/>
          <w:sz w:val="20"/>
          <w:szCs w:val="20"/>
        </w:rPr>
        <w:t>(περιοχή Νόλα)</w:t>
      </w:r>
    </w:p>
    <w:p w14:paraId="7EAF210D" w14:textId="3C955F44" w:rsidR="001B04DF" w:rsidRDefault="001B04DF" w:rsidP="001B04DF">
      <w:pPr>
        <w:pStyle w:val="ListParagraph"/>
        <w:numPr>
          <w:ilvl w:val="0"/>
          <w:numId w:val="3"/>
        </w:numPr>
        <w:spacing w:after="0" w:line="240" w:lineRule="auto"/>
        <w:jc w:val="both"/>
        <w:rPr>
          <w:rFonts w:ascii="Century Gothic" w:hAnsi="Century Gothic"/>
          <w:sz w:val="20"/>
          <w:szCs w:val="20"/>
        </w:rPr>
      </w:pPr>
      <w:r w:rsidRPr="001B04DF">
        <w:rPr>
          <w:rFonts w:ascii="Century Gothic" w:hAnsi="Century Gothic"/>
          <w:sz w:val="20"/>
          <w:szCs w:val="20"/>
        </w:rPr>
        <w:t>Πρωινό σε μπουφέ καθημερινά</w:t>
      </w:r>
    </w:p>
    <w:p w14:paraId="68041BF7" w14:textId="76E49605" w:rsidR="00D35D92" w:rsidRPr="001B04DF" w:rsidRDefault="00D35D92" w:rsidP="001B04DF">
      <w:pPr>
        <w:pStyle w:val="ListParagraph"/>
        <w:numPr>
          <w:ilvl w:val="0"/>
          <w:numId w:val="3"/>
        </w:numPr>
        <w:spacing w:after="0" w:line="240" w:lineRule="auto"/>
        <w:jc w:val="both"/>
        <w:rPr>
          <w:rFonts w:ascii="Century Gothic" w:hAnsi="Century Gothic"/>
          <w:sz w:val="20"/>
          <w:szCs w:val="20"/>
        </w:rPr>
      </w:pPr>
      <w:r>
        <w:rPr>
          <w:rFonts w:ascii="Century Gothic" w:hAnsi="Century Gothic"/>
          <w:sz w:val="20"/>
          <w:szCs w:val="20"/>
        </w:rPr>
        <w:t>Δύο (</w:t>
      </w:r>
      <w:r w:rsidRPr="00D35D92">
        <w:rPr>
          <w:rFonts w:ascii="Century Gothic" w:hAnsi="Century Gothic"/>
          <w:sz w:val="20"/>
          <w:szCs w:val="20"/>
        </w:rPr>
        <w:t>2</w:t>
      </w:r>
      <w:r>
        <w:rPr>
          <w:rFonts w:ascii="Century Gothic" w:hAnsi="Century Gothic"/>
          <w:sz w:val="20"/>
          <w:szCs w:val="20"/>
        </w:rPr>
        <w:t>)</w:t>
      </w:r>
      <w:r w:rsidRPr="00D35D92">
        <w:rPr>
          <w:rFonts w:ascii="Century Gothic" w:hAnsi="Century Gothic"/>
          <w:sz w:val="20"/>
          <w:szCs w:val="20"/>
        </w:rPr>
        <w:t xml:space="preserve"> συνολικά γεύματα (στο ξενοδοχείο μας στη περιοχή της Νόλα, ευρύτερη περιοχή Νάπολης)</w:t>
      </w:r>
    </w:p>
    <w:p w14:paraId="08E9AE8A" w14:textId="18FC2CF0" w:rsidR="001B04DF" w:rsidRPr="001B04DF" w:rsidRDefault="001B04DF" w:rsidP="001B04DF">
      <w:pPr>
        <w:pStyle w:val="ListParagraph"/>
        <w:numPr>
          <w:ilvl w:val="0"/>
          <w:numId w:val="3"/>
        </w:numPr>
        <w:spacing w:after="0" w:line="240" w:lineRule="auto"/>
        <w:jc w:val="both"/>
        <w:rPr>
          <w:rFonts w:ascii="Century Gothic" w:hAnsi="Century Gothic"/>
          <w:sz w:val="20"/>
          <w:szCs w:val="20"/>
        </w:rPr>
      </w:pPr>
      <w:r w:rsidRPr="001B04DF">
        <w:rPr>
          <w:rFonts w:ascii="Century Gothic" w:hAnsi="Century Gothic"/>
          <w:sz w:val="20"/>
          <w:szCs w:val="20"/>
        </w:rPr>
        <w:t>Έμπειρος αρχηγός – συνοδός καθ’ όλη τη διάρκεια της εκδρομής</w:t>
      </w:r>
    </w:p>
    <w:p w14:paraId="07D993A4" w14:textId="1D54A099" w:rsidR="001B04DF" w:rsidRPr="001B04DF" w:rsidRDefault="001B04DF" w:rsidP="001B04DF">
      <w:pPr>
        <w:pStyle w:val="ListParagraph"/>
        <w:numPr>
          <w:ilvl w:val="0"/>
          <w:numId w:val="3"/>
        </w:numPr>
        <w:spacing w:after="0" w:line="240" w:lineRule="auto"/>
        <w:jc w:val="both"/>
        <w:rPr>
          <w:rFonts w:ascii="Century Gothic" w:hAnsi="Century Gothic"/>
          <w:sz w:val="20"/>
          <w:szCs w:val="20"/>
        </w:rPr>
      </w:pPr>
      <w:r w:rsidRPr="001B04DF">
        <w:rPr>
          <w:rFonts w:ascii="Century Gothic" w:hAnsi="Century Gothic"/>
          <w:sz w:val="20"/>
          <w:szCs w:val="20"/>
        </w:rPr>
        <w:lastRenderedPageBreak/>
        <w:t>Ασφάλεια αστικής / επαγγελματικής ευθύνης</w:t>
      </w:r>
    </w:p>
    <w:p w14:paraId="4101B433" w14:textId="3F99A616" w:rsidR="001B04DF" w:rsidRPr="001B04DF" w:rsidRDefault="001B04DF" w:rsidP="001B04DF">
      <w:pPr>
        <w:pStyle w:val="ListParagraph"/>
        <w:numPr>
          <w:ilvl w:val="0"/>
          <w:numId w:val="3"/>
        </w:numPr>
        <w:spacing w:after="0" w:line="240" w:lineRule="auto"/>
        <w:jc w:val="both"/>
        <w:rPr>
          <w:rFonts w:ascii="Century Gothic" w:hAnsi="Century Gothic"/>
          <w:sz w:val="20"/>
          <w:szCs w:val="20"/>
        </w:rPr>
      </w:pPr>
      <w:r w:rsidRPr="001B04DF">
        <w:rPr>
          <w:rFonts w:ascii="Century Gothic" w:hAnsi="Century Gothic"/>
          <w:sz w:val="20"/>
          <w:szCs w:val="20"/>
        </w:rPr>
        <w:t>Φ.Π.Α.</w:t>
      </w:r>
    </w:p>
    <w:p w14:paraId="7FB5665D" w14:textId="2BC75537" w:rsidR="00B3138D" w:rsidRPr="005A6598" w:rsidRDefault="001B04DF" w:rsidP="001B04DF">
      <w:pPr>
        <w:pStyle w:val="ListParagraph"/>
        <w:numPr>
          <w:ilvl w:val="0"/>
          <w:numId w:val="3"/>
        </w:numPr>
        <w:spacing w:after="0" w:line="240" w:lineRule="auto"/>
        <w:jc w:val="both"/>
        <w:rPr>
          <w:rFonts w:ascii="Century Gothic" w:hAnsi="Century Gothic"/>
          <w:b/>
          <w:bCs/>
          <w:sz w:val="20"/>
          <w:szCs w:val="20"/>
        </w:rPr>
      </w:pPr>
      <w:r w:rsidRPr="005A6598">
        <w:rPr>
          <w:rFonts w:ascii="Century Gothic" w:hAnsi="Century Gothic"/>
          <w:b/>
          <w:bCs/>
          <w:sz w:val="20"/>
          <w:szCs w:val="20"/>
        </w:rPr>
        <w:t>Φόροι αεροδρομίων</w:t>
      </w:r>
      <w:r w:rsidR="00DD540F">
        <w:rPr>
          <w:rFonts w:ascii="Century Gothic" w:hAnsi="Century Gothic"/>
          <w:b/>
          <w:bCs/>
          <w:sz w:val="20"/>
          <w:szCs w:val="20"/>
        </w:rPr>
        <w:t xml:space="preserve"> (265€ / άτομο)</w:t>
      </w:r>
    </w:p>
    <w:p w14:paraId="4248382F" w14:textId="77777777" w:rsidR="001B04DF" w:rsidRPr="000A6221" w:rsidRDefault="001B04DF" w:rsidP="001B04DF">
      <w:pPr>
        <w:spacing w:after="0" w:line="240" w:lineRule="auto"/>
        <w:jc w:val="both"/>
        <w:rPr>
          <w:rFonts w:ascii="Century Gothic" w:hAnsi="Century Gothic"/>
          <w:sz w:val="20"/>
          <w:szCs w:val="20"/>
        </w:rPr>
      </w:pPr>
    </w:p>
    <w:p w14:paraId="6D24F1FF" w14:textId="11D5DD17" w:rsidR="00B3138D" w:rsidRDefault="002F0060">
      <w:pPr>
        <w:spacing w:after="0" w:line="240" w:lineRule="auto"/>
        <w:jc w:val="both"/>
        <w:rPr>
          <w:rFonts w:ascii="Century Gothic" w:hAnsi="Century Gothic"/>
          <w:b/>
          <w:iCs/>
          <w:color w:val="ED037C"/>
          <w:lang w:val="en-US"/>
        </w:rPr>
      </w:pPr>
      <w:r w:rsidRPr="005A6598">
        <w:rPr>
          <w:rFonts w:ascii="Century Gothic" w:hAnsi="Century Gothic"/>
          <w:b/>
          <w:iCs/>
          <w:color w:val="ED037C"/>
        </w:rPr>
        <w:t>Δεν περιλαμβάνονται</w:t>
      </w:r>
      <w:r w:rsidR="005A6598" w:rsidRPr="005A6598">
        <w:rPr>
          <w:rFonts w:ascii="Century Gothic" w:hAnsi="Century Gothic"/>
          <w:b/>
          <w:iCs/>
          <w:color w:val="ED037C"/>
        </w:rPr>
        <w:t>:</w:t>
      </w:r>
    </w:p>
    <w:p w14:paraId="755EDE05" w14:textId="77777777" w:rsidR="001C1BA4" w:rsidRPr="001C1BA4" w:rsidRDefault="001C1BA4">
      <w:pPr>
        <w:spacing w:after="0" w:line="240" w:lineRule="auto"/>
        <w:jc w:val="both"/>
        <w:rPr>
          <w:rFonts w:ascii="Century Gothic" w:hAnsi="Century Gothic"/>
          <w:b/>
          <w:iCs/>
          <w:color w:val="ED037C"/>
          <w:lang w:val="en-US"/>
        </w:rPr>
      </w:pPr>
    </w:p>
    <w:p w14:paraId="037AA8CB" w14:textId="77777777" w:rsidR="00DD540F" w:rsidRDefault="005A6598" w:rsidP="00DD540F">
      <w:pPr>
        <w:pStyle w:val="ListParagraph"/>
        <w:numPr>
          <w:ilvl w:val="0"/>
          <w:numId w:val="1"/>
        </w:numPr>
        <w:spacing w:after="0" w:line="240" w:lineRule="auto"/>
        <w:ind w:left="284" w:hanging="284"/>
        <w:jc w:val="both"/>
        <w:rPr>
          <w:rFonts w:ascii="Century Gothic" w:hAnsi="Century Gothic"/>
          <w:sz w:val="20"/>
          <w:szCs w:val="20"/>
        </w:rPr>
      </w:pPr>
      <w:r w:rsidRPr="005A6598">
        <w:rPr>
          <w:rFonts w:ascii="Century Gothic" w:hAnsi="Century Gothic"/>
          <w:sz w:val="20"/>
          <w:szCs w:val="20"/>
        </w:rPr>
        <w:t>Είσοδοι σε μουσεία, αρχαιολογικούς χώρους, κάστρα, εκκλησίες, θεάματα και γενικά όπου απαιτείται εισιτήριο εισόδου</w:t>
      </w:r>
    </w:p>
    <w:p w14:paraId="5687F2E9" w14:textId="357D1A97" w:rsidR="00DD540F" w:rsidRPr="00213AD7" w:rsidRDefault="00DD540F" w:rsidP="00DD540F">
      <w:pPr>
        <w:pStyle w:val="ListParagraph"/>
        <w:numPr>
          <w:ilvl w:val="0"/>
          <w:numId w:val="1"/>
        </w:numPr>
        <w:spacing w:after="0" w:line="240" w:lineRule="auto"/>
        <w:ind w:left="284" w:hanging="284"/>
        <w:jc w:val="both"/>
        <w:rPr>
          <w:rFonts w:ascii="Century Gothic" w:hAnsi="Century Gothic"/>
          <w:b/>
          <w:bCs/>
          <w:sz w:val="20"/>
          <w:szCs w:val="20"/>
        </w:rPr>
      </w:pPr>
      <w:r w:rsidRPr="00213AD7">
        <w:rPr>
          <w:rFonts w:ascii="Century Gothic" w:hAnsi="Century Gothic"/>
          <w:b/>
          <w:bCs/>
          <w:sz w:val="20"/>
          <w:szCs w:val="20"/>
        </w:rPr>
        <w:t>Checkpoints (25€ / άτομο)</w:t>
      </w:r>
    </w:p>
    <w:p w14:paraId="3F71F522" w14:textId="77777777" w:rsidR="005A6598" w:rsidRDefault="005A6598">
      <w:pPr>
        <w:pStyle w:val="ListParagraph"/>
        <w:numPr>
          <w:ilvl w:val="0"/>
          <w:numId w:val="1"/>
        </w:numPr>
        <w:spacing w:after="0" w:line="240" w:lineRule="auto"/>
        <w:ind w:left="284" w:hanging="284"/>
        <w:jc w:val="both"/>
        <w:rPr>
          <w:rFonts w:ascii="Century Gothic" w:hAnsi="Century Gothic"/>
          <w:sz w:val="20"/>
          <w:szCs w:val="20"/>
        </w:rPr>
      </w:pPr>
      <w:r w:rsidRPr="005A6598">
        <w:rPr>
          <w:rFonts w:ascii="Century Gothic" w:hAnsi="Century Gothic"/>
          <w:sz w:val="20"/>
          <w:szCs w:val="20"/>
        </w:rPr>
        <w:t>Ό,τι αναφέρεται ως προαιρετικό ή προτεινόμενο</w:t>
      </w:r>
    </w:p>
    <w:p w14:paraId="0327C893" w14:textId="77777777" w:rsidR="005A6598" w:rsidRDefault="002F0060" w:rsidP="005A6598">
      <w:pPr>
        <w:pStyle w:val="ListParagraph"/>
        <w:numPr>
          <w:ilvl w:val="0"/>
          <w:numId w:val="1"/>
        </w:numPr>
        <w:spacing w:after="0" w:line="240" w:lineRule="auto"/>
        <w:ind w:left="284" w:hanging="284"/>
        <w:jc w:val="both"/>
        <w:rPr>
          <w:rFonts w:ascii="Century Gothic" w:hAnsi="Century Gothic"/>
          <w:sz w:val="20"/>
          <w:szCs w:val="20"/>
        </w:rPr>
      </w:pPr>
      <w:r w:rsidRPr="000A6221">
        <w:rPr>
          <w:rFonts w:ascii="Century Gothic" w:hAnsi="Century Gothic"/>
          <w:sz w:val="20"/>
          <w:szCs w:val="20"/>
        </w:rPr>
        <w:t>Αχθοφορικά &amp; Φιλοδωρήματα</w:t>
      </w:r>
    </w:p>
    <w:p w14:paraId="26C8A055" w14:textId="30CB5279" w:rsidR="005A6598" w:rsidRPr="005A6598" w:rsidRDefault="005A6598" w:rsidP="005A6598">
      <w:pPr>
        <w:pStyle w:val="ListParagraph"/>
        <w:numPr>
          <w:ilvl w:val="0"/>
          <w:numId w:val="1"/>
        </w:numPr>
        <w:spacing w:after="0" w:line="240" w:lineRule="auto"/>
        <w:ind w:left="284" w:hanging="284"/>
        <w:jc w:val="both"/>
        <w:rPr>
          <w:rFonts w:ascii="Century Gothic" w:hAnsi="Century Gothic"/>
          <w:sz w:val="20"/>
          <w:szCs w:val="20"/>
        </w:rPr>
      </w:pPr>
      <w:r w:rsidRPr="005A6598">
        <w:rPr>
          <w:rFonts w:ascii="Century Gothic" w:hAnsi="Century Gothic"/>
          <w:sz w:val="20"/>
          <w:szCs w:val="20"/>
        </w:rPr>
        <w:t>Προαιρετική ασφάλεια EXTRA II της Interamerican με καλύψεις και για COVID-19: 25€ κατ’ άτομο</w:t>
      </w:r>
    </w:p>
    <w:p w14:paraId="6F9441BA" w14:textId="77777777" w:rsidR="005A6598" w:rsidRPr="005A6598" w:rsidRDefault="005A6598" w:rsidP="005A6598">
      <w:pPr>
        <w:spacing w:after="0" w:line="240" w:lineRule="auto"/>
        <w:jc w:val="both"/>
        <w:rPr>
          <w:rFonts w:ascii="Century Gothic" w:hAnsi="Century Gothic"/>
          <w:sz w:val="20"/>
          <w:szCs w:val="20"/>
        </w:rPr>
      </w:pPr>
    </w:p>
    <w:p w14:paraId="7387D472" w14:textId="00891EE6" w:rsidR="001C1BA4" w:rsidRPr="005A6598" w:rsidRDefault="001C1BA4" w:rsidP="001C1BA4">
      <w:pPr>
        <w:spacing w:after="0" w:line="240" w:lineRule="auto"/>
        <w:jc w:val="both"/>
        <w:rPr>
          <w:rFonts w:ascii="Century Gothic" w:hAnsi="Century Gothic"/>
          <w:b/>
          <w:iCs/>
          <w:color w:val="ED037C"/>
        </w:rPr>
      </w:pPr>
      <w:r>
        <w:rPr>
          <w:rFonts w:ascii="Century Gothic" w:hAnsi="Century Gothic"/>
          <w:b/>
          <w:iCs/>
          <w:color w:val="ED037C"/>
        </w:rPr>
        <w:t xml:space="preserve">Πτήσεις με </w:t>
      </w:r>
      <w:r>
        <w:rPr>
          <w:rFonts w:ascii="Century Gothic" w:hAnsi="Century Gothic"/>
          <w:b/>
          <w:iCs/>
          <w:color w:val="ED037C"/>
          <w:lang w:val="en-US"/>
        </w:rPr>
        <w:t>Aegean</w:t>
      </w:r>
      <w:r w:rsidRPr="0028209C">
        <w:rPr>
          <w:rFonts w:ascii="Century Gothic" w:hAnsi="Century Gothic"/>
          <w:b/>
          <w:iCs/>
          <w:color w:val="ED037C"/>
        </w:rPr>
        <w:t xml:space="preserve"> </w:t>
      </w:r>
      <w:r>
        <w:rPr>
          <w:rFonts w:ascii="Century Gothic" w:hAnsi="Century Gothic"/>
          <w:b/>
          <w:iCs/>
          <w:color w:val="ED037C"/>
          <w:lang w:val="en-US"/>
        </w:rPr>
        <w:t>Airlines</w:t>
      </w:r>
      <w:r w:rsidRPr="005A6598">
        <w:rPr>
          <w:rFonts w:ascii="Century Gothic" w:hAnsi="Century Gothic"/>
          <w:b/>
          <w:iCs/>
          <w:color w:val="ED037C"/>
        </w:rPr>
        <w:t>:</w:t>
      </w:r>
    </w:p>
    <w:p w14:paraId="332B3B3A" w14:textId="77777777" w:rsidR="001C1BA4" w:rsidRDefault="001C1BA4">
      <w:pPr>
        <w:spacing w:after="0" w:line="240" w:lineRule="auto"/>
        <w:jc w:val="both"/>
        <w:rPr>
          <w:rFonts w:ascii="Century Gothic" w:hAnsi="Century Gothic"/>
          <w:b/>
          <w:bCs/>
          <w:iCs/>
          <w:sz w:val="20"/>
          <w:szCs w:val="20"/>
        </w:rPr>
      </w:pPr>
    </w:p>
    <w:p w14:paraId="03CF6F6B" w14:textId="7EF5C768" w:rsidR="0037414A" w:rsidRPr="001C1BA4" w:rsidRDefault="001C1BA4">
      <w:pPr>
        <w:spacing w:after="0" w:line="240" w:lineRule="auto"/>
        <w:jc w:val="both"/>
        <w:rPr>
          <w:rFonts w:ascii="Century Gothic" w:hAnsi="Century Gothic"/>
          <w:b/>
          <w:bCs/>
          <w:i/>
          <w:sz w:val="20"/>
          <w:szCs w:val="20"/>
        </w:rPr>
      </w:pPr>
      <w:r w:rsidRPr="001C1BA4">
        <w:rPr>
          <w:rFonts w:ascii="Century Gothic" w:hAnsi="Century Gothic"/>
          <w:b/>
          <w:bCs/>
          <w:iCs/>
          <w:sz w:val="20"/>
          <w:szCs w:val="20"/>
        </w:rPr>
        <w:t>1</w:t>
      </w:r>
      <w:r w:rsidR="00D35D92">
        <w:rPr>
          <w:rFonts w:ascii="Century Gothic" w:hAnsi="Century Gothic"/>
          <w:b/>
          <w:bCs/>
          <w:iCs/>
          <w:sz w:val="20"/>
          <w:szCs w:val="20"/>
        </w:rPr>
        <w:t>8</w:t>
      </w:r>
      <w:r w:rsidRPr="001C1BA4">
        <w:rPr>
          <w:rFonts w:ascii="Century Gothic" w:hAnsi="Century Gothic"/>
          <w:b/>
          <w:bCs/>
          <w:iCs/>
          <w:sz w:val="20"/>
          <w:szCs w:val="20"/>
        </w:rPr>
        <w:t>/10</w:t>
      </w:r>
    </w:p>
    <w:p w14:paraId="50B9232A" w14:textId="15B5B302" w:rsidR="00CE50AB" w:rsidRPr="000A6221" w:rsidRDefault="00CE50AB" w:rsidP="00CE50AB">
      <w:pPr>
        <w:spacing w:after="0" w:line="240" w:lineRule="auto"/>
        <w:jc w:val="both"/>
        <w:rPr>
          <w:rFonts w:ascii="Century Gothic" w:hAnsi="Century Gothic"/>
          <w:sz w:val="20"/>
          <w:szCs w:val="20"/>
        </w:rPr>
      </w:pPr>
    </w:p>
    <w:p w14:paraId="19EA27AD" w14:textId="22AA23FB" w:rsidR="001C1BA4" w:rsidRPr="001C1BA4" w:rsidRDefault="001C1BA4" w:rsidP="001C1BA4">
      <w:pPr>
        <w:suppressAutoHyphens w:val="0"/>
        <w:spacing w:after="0" w:line="240" w:lineRule="auto"/>
        <w:jc w:val="both"/>
        <w:rPr>
          <w:rFonts w:ascii="Century Gothic" w:hAnsi="Century Gothic"/>
          <w:iCs/>
          <w:sz w:val="20"/>
          <w:szCs w:val="20"/>
        </w:rPr>
      </w:pPr>
      <w:r w:rsidRPr="001C1BA4">
        <w:rPr>
          <w:rFonts w:ascii="Century Gothic" w:hAnsi="Century Gothic"/>
          <w:iCs/>
          <w:sz w:val="20"/>
          <w:szCs w:val="20"/>
        </w:rPr>
        <w:t>ΑΘΗΝΑ – ΝΑΠΟΛΗ A3 680  08:05 – 08:50</w:t>
      </w:r>
    </w:p>
    <w:p w14:paraId="4700D883" w14:textId="0CE047D2" w:rsidR="001C1BA4" w:rsidRPr="001C1BA4" w:rsidRDefault="001C1BA4" w:rsidP="001C1BA4">
      <w:pPr>
        <w:suppressAutoHyphens w:val="0"/>
        <w:spacing w:after="0" w:line="240" w:lineRule="auto"/>
        <w:jc w:val="both"/>
        <w:rPr>
          <w:rFonts w:ascii="Century Gothic" w:hAnsi="Century Gothic"/>
          <w:iCs/>
          <w:sz w:val="20"/>
          <w:szCs w:val="20"/>
        </w:rPr>
      </w:pPr>
      <w:r w:rsidRPr="001C1BA4">
        <w:rPr>
          <w:rFonts w:ascii="Century Gothic" w:hAnsi="Century Gothic"/>
          <w:iCs/>
          <w:sz w:val="20"/>
          <w:szCs w:val="20"/>
        </w:rPr>
        <w:t>ΝΑΠΟΛΗ – ΑΘΗΝΑ A3 681 09:40 – 12:20</w:t>
      </w:r>
    </w:p>
    <w:p w14:paraId="7B2EE2A1" w14:textId="77777777" w:rsidR="00CE50AB" w:rsidRPr="000A6221" w:rsidRDefault="00CE50AB" w:rsidP="0037414A">
      <w:pPr>
        <w:suppressAutoHyphens w:val="0"/>
        <w:spacing w:after="0" w:line="240" w:lineRule="auto"/>
        <w:jc w:val="both"/>
        <w:rPr>
          <w:rFonts w:ascii="Century Gothic" w:hAnsi="Century Gothic"/>
          <w:b/>
          <w:i/>
          <w:sz w:val="20"/>
          <w:szCs w:val="20"/>
          <w:u w:val="single"/>
        </w:rPr>
      </w:pPr>
    </w:p>
    <w:p w14:paraId="1827A352" w14:textId="77777777" w:rsidR="008A7808" w:rsidRPr="000A6221" w:rsidRDefault="008A7808" w:rsidP="0037414A">
      <w:pPr>
        <w:suppressAutoHyphens w:val="0"/>
        <w:spacing w:after="0" w:line="240" w:lineRule="auto"/>
        <w:jc w:val="both"/>
        <w:rPr>
          <w:rFonts w:ascii="Century Gothic" w:hAnsi="Century Gothic"/>
          <w:sz w:val="20"/>
          <w:szCs w:val="20"/>
        </w:rPr>
      </w:pPr>
    </w:p>
    <w:p w14:paraId="04031A47" w14:textId="74F0E949" w:rsidR="008A7808" w:rsidRPr="000A6221" w:rsidRDefault="008A7808" w:rsidP="008A7808">
      <w:pPr>
        <w:suppressAutoHyphens w:val="0"/>
        <w:spacing w:after="0" w:line="240" w:lineRule="auto"/>
        <w:jc w:val="both"/>
        <w:rPr>
          <w:rFonts w:ascii="Century Gothic" w:hAnsi="Century Gothic"/>
          <w:i/>
          <w:color w:val="EE0000"/>
          <w:sz w:val="20"/>
          <w:szCs w:val="20"/>
        </w:rPr>
      </w:pPr>
    </w:p>
    <w:sectPr w:rsidR="008A7808" w:rsidRPr="000A6221" w:rsidSect="00CE50AB">
      <w:headerReference w:type="default" r:id="rId9"/>
      <w:footerReference w:type="default" r:id="rId10"/>
      <w:pgSz w:w="11906" w:h="16838"/>
      <w:pgMar w:top="284" w:right="707" w:bottom="284" w:left="709"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B5E97" w14:textId="77777777" w:rsidR="00A4570B" w:rsidRDefault="00A4570B" w:rsidP="000A6221">
      <w:pPr>
        <w:spacing w:after="0" w:line="240" w:lineRule="auto"/>
      </w:pPr>
      <w:r>
        <w:separator/>
      </w:r>
    </w:p>
  </w:endnote>
  <w:endnote w:type="continuationSeparator" w:id="0">
    <w:p w14:paraId="02AB5F41" w14:textId="77777777" w:rsidR="00A4570B" w:rsidRDefault="00A4570B" w:rsidP="000A6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entury Gothic">
    <w:panose1 w:val="020B0502020202020204"/>
    <w:charset w:val="A1"/>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9310A" w14:textId="77777777" w:rsidR="00175B7B" w:rsidRDefault="00175B7B" w:rsidP="00175B7B">
    <w:pPr>
      <w:pStyle w:val="Footer"/>
      <w:jc w:val="center"/>
      <w:rPr>
        <w:rFonts w:ascii="Century Gothic" w:hAnsi="Century Gothic" w:cs="Tahoma"/>
        <w:b/>
        <w:color w:val="595959"/>
        <w:sz w:val="18"/>
      </w:rPr>
    </w:pPr>
  </w:p>
  <w:p w14:paraId="017C8DBD" w14:textId="544B1606" w:rsidR="00175B7B" w:rsidRPr="00CC18FB" w:rsidRDefault="00175B7B" w:rsidP="00175B7B">
    <w:pPr>
      <w:pStyle w:val="Footer"/>
      <w:jc w:val="center"/>
      <w:rPr>
        <w:rFonts w:ascii="Century Gothic" w:hAnsi="Century Gothic" w:cs="Tahoma"/>
        <w:color w:val="595959"/>
        <w:sz w:val="18"/>
      </w:rPr>
    </w:pPr>
    <w:r w:rsidRPr="00B857E9">
      <w:rPr>
        <w:rFonts w:ascii="Century Gothic" w:hAnsi="Century Gothic" w:cs="Tahoma"/>
        <w:b/>
        <w:color w:val="595959"/>
        <w:sz w:val="18"/>
      </w:rPr>
      <w:t>Signature</w:t>
    </w:r>
    <w:r w:rsidRPr="00CC18FB">
      <w:rPr>
        <w:rFonts w:ascii="Century Gothic" w:hAnsi="Century Gothic" w:cs="Tahoma"/>
        <w:b/>
        <w:color w:val="595959"/>
        <w:sz w:val="18"/>
      </w:rPr>
      <w:t xml:space="preserve"> </w:t>
    </w:r>
    <w:r w:rsidRPr="00B857E9">
      <w:rPr>
        <w:rFonts w:ascii="Century Gothic" w:hAnsi="Century Gothic" w:cs="Tahoma"/>
        <w:b/>
        <w:color w:val="595959"/>
        <w:sz w:val="18"/>
      </w:rPr>
      <w:t>Travel</w:t>
    </w:r>
    <w:r w:rsidRPr="00CC18FB">
      <w:rPr>
        <w:rFonts w:ascii="Century Gothic" w:hAnsi="Century Gothic" w:cs="Tahoma"/>
        <w:b/>
        <w:color w:val="595959"/>
        <w:sz w:val="18"/>
      </w:rPr>
      <w:t xml:space="preserve"> </w:t>
    </w:r>
    <w:r>
      <w:rPr>
        <w:rFonts w:ascii="Century Gothic" w:hAnsi="Century Gothic" w:cs="Tahoma"/>
        <w:b/>
        <w:color w:val="595959"/>
        <w:sz w:val="18"/>
      </w:rPr>
      <w:t xml:space="preserve">| </w:t>
    </w:r>
    <w:r w:rsidRPr="00CC18FB">
      <w:rPr>
        <w:rFonts w:ascii="Century Gothic" w:hAnsi="Century Gothic" w:cs="Tahoma"/>
        <w:color w:val="595959"/>
        <w:sz w:val="18"/>
      </w:rPr>
      <w:t>Μητροπόλεως 26 – 28 (1</w:t>
    </w:r>
    <w:r w:rsidRPr="00CC18FB">
      <w:rPr>
        <w:rFonts w:ascii="Century Gothic" w:hAnsi="Century Gothic" w:cs="Tahoma"/>
        <w:color w:val="595959"/>
        <w:sz w:val="18"/>
        <w:vertAlign w:val="superscript"/>
      </w:rPr>
      <w:t>ος</w:t>
    </w:r>
    <w:r w:rsidRPr="00CC18FB">
      <w:rPr>
        <w:rFonts w:ascii="Century Gothic" w:hAnsi="Century Gothic" w:cs="Tahoma"/>
        <w:color w:val="595959"/>
        <w:sz w:val="18"/>
      </w:rPr>
      <w:t xml:space="preserve"> Όροφος) Σύνταγμα 105 63 Αθήνα</w:t>
    </w:r>
  </w:p>
  <w:p w14:paraId="22564BEA" w14:textId="77777777" w:rsidR="00175B7B" w:rsidRPr="00175B7B" w:rsidRDefault="00175B7B" w:rsidP="00175B7B">
    <w:pPr>
      <w:pStyle w:val="Footer"/>
      <w:jc w:val="center"/>
      <w:rPr>
        <w:rFonts w:ascii="Century Gothic" w:hAnsi="Century Gothic" w:cs="Tahoma"/>
        <w:b/>
        <w:color w:val="595959"/>
        <w:sz w:val="18"/>
        <w:lang w:val="en-US"/>
      </w:rPr>
    </w:pPr>
    <w:r w:rsidRPr="00CC18FB">
      <w:rPr>
        <w:rFonts w:ascii="Century Gothic" w:hAnsi="Century Gothic" w:cs="Tahoma"/>
        <w:color w:val="595959"/>
        <w:sz w:val="18"/>
      </w:rPr>
      <w:t>Τηλ</w:t>
    </w:r>
    <w:r w:rsidRPr="00175B7B">
      <w:rPr>
        <w:rFonts w:ascii="Century Gothic" w:hAnsi="Century Gothic" w:cs="Tahoma"/>
        <w:color w:val="595959"/>
        <w:sz w:val="18"/>
        <w:lang w:val="en-US"/>
      </w:rPr>
      <w:t>.</w:t>
    </w:r>
    <w:r w:rsidRPr="00175B7B">
      <w:rPr>
        <w:rFonts w:ascii="Century Gothic" w:hAnsi="Century Gothic" w:cs="Tahoma"/>
        <w:b/>
        <w:color w:val="595959"/>
        <w:sz w:val="18"/>
        <w:lang w:val="en-US"/>
      </w:rPr>
      <w:t xml:space="preserve"> 210-3232421, 3245620, 3233440 </w:t>
    </w:r>
  </w:p>
  <w:p w14:paraId="63AB0D56" w14:textId="77777777" w:rsidR="00175B7B" w:rsidRPr="00175B7B" w:rsidRDefault="00175B7B" w:rsidP="00175B7B">
    <w:pPr>
      <w:pStyle w:val="Footer"/>
      <w:jc w:val="center"/>
      <w:rPr>
        <w:lang w:val="en-US"/>
      </w:rPr>
    </w:pPr>
    <w:r w:rsidRPr="00175B7B">
      <w:rPr>
        <w:rFonts w:ascii="Century Gothic" w:hAnsi="Century Gothic" w:cs="Tahoma"/>
        <w:color w:val="595959"/>
        <w:sz w:val="18"/>
        <w:lang w:val="en-US"/>
      </w:rPr>
      <w:t>email:</w:t>
    </w:r>
    <w:r w:rsidRPr="00175B7B">
      <w:rPr>
        <w:rFonts w:ascii="Century Gothic" w:hAnsi="Century Gothic" w:cs="Tahoma"/>
        <w:b/>
        <w:color w:val="595959"/>
        <w:sz w:val="18"/>
        <w:lang w:val="en-US"/>
      </w:rPr>
      <w:t xml:space="preserve"> info@signature.gr </w:t>
    </w:r>
    <w:r w:rsidRPr="00175B7B">
      <w:rPr>
        <w:rFonts w:ascii="Century Gothic" w:hAnsi="Century Gothic" w:cs="Tahoma"/>
        <w:color w:val="595959"/>
        <w:sz w:val="18"/>
        <w:lang w:val="en-US"/>
      </w:rPr>
      <w:t>Website:</w:t>
    </w:r>
    <w:r w:rsidRPr="00175B7B">
      <w:rPr>
        <w:rFonts w:ascii="Century Gothic" w:hAnsi="Century Gothic" w:cs="Tahoma"/>
        <w:b/>
        <w:color w:val="595959"/>
        <w:sz w:val="18"/>
        <w:lang w:val="en-US"/>
      </w:rPr>
      <w:t xml:space="preserve"> www.signature.gr</w:t>
    </w:r>
  </w:p>
  <w:p w14:paraId="52A9B457" w14:textId="0FCD690F" w:rsidR="00175B7B" w:rsidRPr="00175B7B" w:rsidRDefault="00175B7B">
    <w:pPr>
      <w:pStyle w:val="Footer"/>
      <w:rPr>
        <w:lang w:val="en-US"/>
      </w:rPr>
    </w:pPr>
  </w:p>
  <w:p w14:paraId="06DC3DB4" w14:textId="77777777" w:rsidR="00175B7B" w:rsidRPr="00175B7B" w:rsidRDefault="00175B7B">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18327" w14:textId="77777777" w:rsidR="00A4570B" w:rsidRDefault="00A4570B" w:rsidP="000A6221">
      <w:pPr>
        <w:spacing w:after="0" w:line="240" w:lineRule="auto"/>
      </w:pPr>
      <w:r>
        <w:separator/>
      </w:r>
    </w:p>
  </w:footnote>
  <w:footnote w:type="continuationSeparator" w:id="0">
    <w:p w14:paraId="338B4709" w14:textId="77777777" w:rsidR="00A4570B" w:rsidRDefault="00A4570B" w:rsidP="000A62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7BDF7" w14:textId="0FEFC02C" w:rsidR="000A6221" w:rsidRDefault="000A6221">
    <w:pPr>
      <w:pStyle w:val="Header"/>
      <w:rPr>
        <w:lang w:val="en-US"/>
      </w:rPr>
    </w:pPr>
  </w:p>
  <w:p w14:paraId="3DDB6406" w14:textId="77777777" w:rsidR="000A6221" w:rsidRDefault="000A6221">
    <w:pPr>
      <w:pStyle w:val="Header"/>
      <w:rPr>
        <w:lang w:val="en-US"/>
      </w:rPr>
    </w:pPr>
  </w:p>
  <w:p w14:paraId="1C299D74" w14:textId="722E769A" w:rsidR="000A6221" w:rsidRDefault="004723D8">
    <w:pPr>
      <w:pStyle w:val="Header"/>
      <w:rPr>
        <w:lang w:val="en-US"/>
      </w:rPr>
    </w:pPr>
    <w:r>
      <w:rPr>
        <w:noProof/>
        <w:lang w:val="en-US"/>
      </w:rPr>
      <w:drawing>
        <wp:inline distT="0" distB="0" distL="0" distR="0" wp14:anchorId="7B88E6AE" wp14:editId="4A652180">
          <wp:extent cx="1608992" cy="433001"/>
          <wp:effectExtent l="0" t="0" r="0" b="5715"/>
          <wp:docPr id="151117707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177072" name="Εικόνα 1511177072"/>
                  <pic:cNvPicPr/>
                </pic:nvPicPr>
                <pic:blipFill>
                  <a:blip r:embed="rId1">
                    <a:extLst>
                      <a:ext uri="{28A0092B-C50C-407E-A947-70E740481C1C}">
                        <a14:useLocalDpi xmlns:a14="http://schemas.microsoft.com/office/drawing/2010/main" val="0"/>
                      </a:ext>
                    </a:extLst>
                  </a:blip>
                  <a:stretch>
                    <a:fillRect/>
                  </a:stretch>
                </pic:blipFill>
                <pic:spPr>
                  <a:xfrm>
                    <a:off x="0" y="0"/>
                    <a:ext cx="1627752" cy="438050"/>
                  </a:xfrm>
                  <a:prstGeom prst="rect">
                    <a:avLst/>
                  </a:prstGeom>
                </pic:spPr>
              </pic:pic>
            </a:graphicData>
          </a:graphic>
        </wp:inline>
      </w:drawing>
    </w:r>
  </w:p>
  <w:p w14:paraId="65D0B90A" w14:textId="422B044B" w:rsidR="000A6221" w:rsidRDefault="000A6221">
    <w:pPr>
      <w:pStyle w:val="Header"/>
      <w:rPr>
        <w:lang w:val="en-US"/>
      </w:rPr>
    </w:pPr>
  </w:p>
  <w:p w14:paraId="478507D2" w14:textId="52FD603F" w:rsidR="000A6221" w:rsidRDefault="000A62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3593E"/>
    <w:multiLevelType w:val="hybridMultilevel"/>
    <w:tmpl w:val="AEE86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B8590F"/>
    <w:multiLevelType w:val="hybridMultilevel"/>
    <w:tmpl w:val="1452FA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2465E7B"/>
    <w:multiLevelType w:val="multilevel"/>
    <w:tmpl w:val="E12275D2"/>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3" w15:restartNumberingAfterBreak="0">
    <w:nsid w:val="41D01A7F"/>
    <w:multiLevelType w:val="hybridMultilevel"/>
    <w:tmpl w:val="709C84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71175C4F"/>
    <w:multiLevelType w:val="multilevel"/>
    <w:tmpl w:val="2004AF9C"/>
    <w:lvl w:ilvl="0">
      <w:numFmt w:val="bullet"/>
      <w:lvlText w:val="-"/>
      <w:lvlJc w:val="left"/>
      <w:pPr>
        <w:ind w:left="720" w:hanging="360"/>
      </w:pPr>
      <w:rPr>
        <w:rFonts w:ascii="Bookman Old Style" w:hAnsi="Bookman Old Style" w:cs="Bookman Old Style"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746D3C26"/>
    <w:multiLevelType w:val="hybridMultilevel"/>
    <w:tmpl w:val="E816134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37649691">
    <w:abstractNumId w:val="4"/>
  </w:num>
  <w:num w:numId="2" w16cid:durableId="1598564572">
    <w:abstractNumId w:val="2"/>
  </w:num>
  <w:num w:numId="3" w16cid:durableId="1381784275">
    <w:abstractNumId w:val="1"/>
  </w:num>
  <w:num w:numId="4" w16cid:durableId="1376542192">
    <w:abstractNumId w:val="0"/>
  </w:num>
  <w:num w:numId="5" w16cid:durableId="1537304941">
    <w:abstractNumId w:val="3"/>
  </w:num>
  <w:num w:numId="6" w16cid:durableId="3959745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38D"/>
    <w:rsid w:val="00047224"/>
    <w:rsid w:val="00060663"/>
    <w:rsid w:val="00066EC4"/>
    <w:rsid w:val="000848E5"/>
    <w:rsid w:val="000A6221"/>
    <w:rsid w:val="000B41D5"/>
    <w:rsid w:val="000C5B79"/>
    <w:rsid w:val="000D356E"/>
    <w:rsid w:val="000E7075"/>
    <w:rsid w:val="000F0D3A"/>
    <w:rsid w:val="001131D1"/>
    <w:rsid w:val="00120002"/>
    <w:rsid w:val="00120FBE"/>
    <w:rsid w:val="001738A5"/>
    <w:rsid w:val="00175B7B"/>
    <w:rsid w:val="0018536E"/>
    <w:rsid w:val="001938B5"/>
    <w:rsid w:val="001B04DF"/>
    <w:rsid w:val="001C1BA4"/>
    <w:rsid w:val="001D6087"/>
    <w:rsid w:val="001E3012"/>
    <w:rsid w:val="00213AD7"/>
    <w:rsid w:val="002174BC"/>
    <w:rsid w:val="0022613B"/>
    <w:rsid w:val="00246828"/>
    <w:rsid w:val="00251178"/>
    <w:rsid w:val="0028209C"/>
    <w:rsid w:val="00290AA3"/>
    <w:rsid w:val="002C7CF5"/>
    <w:rsid w:val="002E49D0"/>
    <w:rsid w:val="002E5440"/>
    <w:rsid w:val="002F0060"/>
    <w:rsid w:val="00301323"/>
    <w:rsid w:val="00306785"/>
    <w:rsid w:val="00321BFA"/>
    <w:rsid w:val="00333E05"/>
    <w:rsid w:val="00356E47"/>
    <w:rsid w:val="00366ADA"/>
    <w:rsid w:val="0037414A"/>
    <w:rsid w:val="003822CB"/>
    <w:rsid w:val="003C7C56"/>
    <w:rsid w:val="003D10C4"/>
    <w:rsid w:val="003D7BF1"/>
    <w:rsid w:val="003F03C3"/>
    <w:rsid w:val="0041079D"/>
    <w:rsid w:val="00433926"/>
    <w:rsid w:val="004645E0"/>
    <w:rsid w:val="004723D8"/>
    <w:rsid w:val="00497517"/>
    <w:rsid w:val="004C6568"/>
    <w:rsid w:val="004F2F92"/>
    <w:rsid w:val="00554355"/>
    <w:rsid w:val="00561785"/>
    <w:rsid w:val="00567E54"/>
    <w:rsid w:val="005A6598"/>
    <w:rsid w:val="005B2361"/>
    <w:rsid w:val="005D0B30"/>
    <w:rsid w:val="005E0894"/>
    <w:rsid w:val="00730C77"/>
    <w:rsid w:val="00751E7A"/>
    <w:rsid w:val="00796D98"/>
    <w:rsid w:val="007A012C"/>
    <w:rsid w:val="007F7EF7"/>
    <w:rsid w:val="00803347"/>
    <w:rsid w:val="008578AE"/>
    <w:rsid w:val="008712AB"/>
    <w:rsid w:val="0089194C"/>
    <w:rsid w:val="00893C8D"/>
    <w:rsid w:val="008A7808"/>
    <w:rsid w:val="008B2654"/>
    <w:rsid w:val="0091773E"/>
    <w:rsid w:val="009269C5"/>
    <w:rsid w:val="009B3C5D"/>
    <w:rsid w:val="009C1E92"/>
    <w:rsid w:val="009E65A3"/>
    <w:rsid w:val="00A247BF"/>
    <w:rsid w:val="00A4570B"/>
    <w:rsid w:val="00A52460"/>
    <w:rsid w:val="00A9412C"/>
    <w:rsid w:val="00AB13EB"/>
    <w:rsid w:val="00AC65BE"/>
    <w:rsid w:val="00AE4DC3"/>
    <w:rsid w:val="00AF54C9"/>
    <w:rsid w:val="00AF76E5"/>
    <w:rsid w:val="00B2070D"/>
    <w:rsid w:val="00B3138D"/>
    <w:rsid w:val="00B36A9F"/>
    <w:rsid w:val="00B451EA"/>
    <w:rsid w:val="00B5391D"/>
    <w:rsid w:val="00B8612C"/>
    <w:rsid w:val="00B8708A"/>
    <w:rsid w:val="00B941E3"/>
    <w:rsid w:val="00C13B30"/>
    <w:rsid w:val="00C34B43"/>
    <w:rsid w:val="00C60AEE"/>
    <w:rsid w:val="00CC50CF"/>
    <w:rsid w:val="00CD214B"/>
    <w:rsid w:val="00CE50AB"/>
    <w:rsid w:val="00D35D92"/>
    <w:rsid w:val="00D4538B"/>
    <w:rsid w:val="00D47155"/>
    <w:rsid w:val="00D57475"/>
    <w:rsid w:val="00D60E15"/>
    <w:rsid w:val="00D8047B"/>
    <w:rsid w:val="00D82A7C"/>
    <w:rsid w:val="00D9575C"/>
    <w:rsid w:val="00DC6C6B"/>
    <w:rsid w:val="00DD540F"/>
    <w:rsid w:val="00DF28F6"/>
    <w:rsid w:val="00E20F27"/>
    <w:rsid w:val="00E5173D"/>
    <w:rsid w:val="00EC4BF5"/>
    <w:rsid w:val="00ED42BB"/>
    <w:rsid w:val="00EE16F0"/>
    <w:rsid w:val="00F16E3D"/>
    <w:rsid w:val="00F33559"/>
    <w:rsid w:val="00F90367"/>
    <w:rsid w:val="00FA6A9C"/>
    <w:rsid w:val="00FF7AD8"/>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3EC2B"/>
  <w15:docId w15:val="{324A2095-61B5-4072-8F61-2E5934CB7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09C"/>
    <w:pPr>
      <w:suppressAutoHyphens/>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
    <w:name w:val="Επικεφαλίδα 11"/>
    <w:basedOn w:val="a"/>
  </w:style>
  <w:style w:type="paragraph" w:customStyle="1" w:styleId="21">
    <w:name w:val="Επικεφαλίδα 21"/>
    <w:basedOn w:val="a"/>
  </w:style>
  <w:style w:type="paragraph" w:customStyle="1" w:styleId="31">
    <w:name w:val="Επικεφαλίδα 31"/>
    <w:basedOn w:val="a"/>
  </w:style>
  <w:style w:type="character" w:customStyle="1" w:styleId="ListLabel1">
    <w:name w:val="ListLabel 1"/>
    <w:qFormat/>
    <w:rPr>
      <w:rFonts w:ascii="Bookman Old Style" w:eastAsia="Calibri" w:hAnsi="Bookman Old Style"/>
      <w:sz w:val="18"/>
    </w:rPr>
  </w:style>
  <w:style w:type="character" w:customStyle="1" w:styleId="ListLabel2">
    <w:name w:val="ListLabel 2"/>
    <w:qFormat/>
    <w:rPr>
      <w:rFonts w:cs="Courier New"/>
    </w:rPr>
  </w:style>
  <w:style w:type="paragraph" w:customStyle="1" w:styleId="a">
    <w:name w:val="Επικεφαλίδα"/>
    <w:basedOn w:val="Normal"/>
    <w:next w:val="1"/>
    <w:qFormat/>
    <w:pPr>
      <w:keepNext/>
      <w:spacing w:before="240" w:after="120"/>
    </w:pPr>
    <w:rPr>
      <w:rFonts w:ascii="Liberation Sans" w:eastAsia="Microsoft YaHei" w:hAnsi="Liberation Sans" w:cs="Lucida Sans"/>
      <w:sz w:val="28"/>
      <w:szCs w:val="28"/>
    </w:rPr>
  </w:style>
  <w:style w:type="paragraph" w:customStyle="1" w:styleId="1">
    <w:name w:val="Σώμα κειμένου1"/>
    <w:basedOn w:val="Normal"/>
    <w:pPr>
      <w:spacing w:after="140" w:line="288" w:lineRule="auto"/>
    </w:pPr>
  </w:style>
  <w:style w:type="paragraph" w:customStyle="1" w:styleId="10">
    <w:name w:val="Λίστα1"/>
    <w:basedOn w:val="1"/>
    <w:rPr>
      <w:rFonts w:cs="Lucida Sans"/>
    </w:rPr>
  </w:style>
  <w:style w:type="paragraph" w:customStyle="1" w:styleId="a0">
    <w:name w:val="Υπόμνημα"/>
    <w:basedOn w:val="Normal"/>
    <w:pPr>
      <w:suppressLineNumbers/>
      <w:spacing w:before="120" w:after="120"/>
    </w:pPr>
    <w:rPr>
      <w:rFonts w:cs="Lucida Sans"/>
      <w:i/>
      <w:iCs/>
      <w:sz w:val="24"/>
      <w:szCs w:val="24"/>
    </w:rPr>
  </w:style>
  <w:style w:type="paragraph" w:customStyle="1" w:styleId="a1">
    <w:name w:val="Ευρετήριο"/>
    <w:basedOn w:val="Normal"/>
    <w:qFormat/>
    <w:pPr>
      <w:suppressLineNumbers/>
    </w:pPr>
    <w:rPr>
      <w:rFonts w:cs="Lucida Sans"/>
    </w:rPr>
  </w:style>
  <w:style w:type="paragraph" w:styleId="ListParagraph">
    <w:name w:val="List Paragraph"/>
    <w:basedOn w:val="Normal"/>
    <w:uiPriority w:val="34"/>
    <w:qFormat/>
    <w:rsid w:val="00D56D0B"/>
    <w:pPr>
      <w:ind w:left="720"/>
      <w:contextualSpacing/>
    </w:pPr>
  </w:style>
  <w:style w:type="paragraph" w:customStyle="1" w:styleId="a2">
    <w:name w:val="Παραθέσεις"/>
    <w:basedOn w:val="Normal"/>
    <w:qFormat/>
  </w:style>
  <w:style w:type="paragraph" w:customStyle="1" w:styleId="12">
    <w:name w:val="Τίτλος1"/>
    <w:basedOn w:val="a"/>
  </w:style>
  <w:style w:type="paragraph" w:customStyle="1" w:styleId="13">
    <w:name w:val="Υπότιτλος1"/>
    <w:basedOn w:val="a"/>
  </w:style>
  <w:style w:type="table" w:styleId="TableGrid">
    <w:name w:val="Table Grid"/>
    <w:basedOn w:val="TableNormal"/>
    <w:uiPriority w:val="59"/>
    <w:rsid w:val="00D56D0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853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36E"/>
    <w:rPr>
      <w:rFonts w:ascii="Tahoma" w:hAnsi="Tahoma" w:cs="Tahoma"/>
      <w:sz w:val="16"/>
      <w:szCs w:val="16"/>
    </w:rPr>
  </w:style>
  <w:style w:type="paragraph" w:styleId="Header">
    <w:name w:val="header"/>
    <w:basedOn w:val="Normal"/>
    <w:link w:val="HeaderChar"/>
    <w:uiPriority w:val="99"/>
    <w:unhideWhenUsed/>
    <w:rsid w:val="000A6221"/>
    <w:pPr>
      <w:tabs>
        <w:tab w:val="center" w:pos="4153"/>
        <w:tab w:val="right" w:pos="8306"/>
      </w:tabs>
      <w:spacing w:after="0" w:line="240" w:lineRule="auto"/>
    </w:pPr>
  </w:style>
  <w:style w:type="character" w:customStyle="1" w:styleId="HeaderChar">
    <w:name w:val="Header Char"/>
    <w:basedOn w:val="DefaultParagraphFont"/>
    <w:link w:val="Header"/>
    <w:uiPriority w:val="99"/>
    <w:rsid w:val="000A6221"/>
  </w:style>
  <w:style w:type="paragraph" w:styleId="Footer">
    <w:name w:val="footer"/>
    <w:basedOn w:val="Normal"/>
    <w:link w:val="FooterChar"/>
    <w:uiPriority w:val="99"/>
    <w:unhideWhenUsed/>
    <w:rsid w:val="000A6221"/>
    <w:pPr>
      <w:tabs>
        <w:tab w:val="center" w:pos="4153"/>
        <w:tab w:val="right" w:pos="8306"/>
      </w:tabs>
      <w:spacing w:after="0" w:line="240" w:lineRule="auto"/>
    </w:pPr>
  </w:style>
  <w:style w:type="character" w:customStyle="1" w:styleId="FooterChar">
    <w:name w:val="Footer Char"/>
    <w:basedOn w:val="DefaultParagraphFont"/>
    <w:link w:val="Footer"/>
    <w:uiPriority w:val="99"/>
    <w:rsid w:val="000A6221"/>
  </w:style>
  <w:style w:type="character" w:styleId="Hyperlink">
    <w:name w:val="Hyperlink"/>
    <w:basedOn w:val="DefaultParagraphFont"/>
    <w:uiPriority w:val="99"/>
    <w:unhideWhenUsed/>
    <w:rsid w:val="0028209C"/>
    <w:rPr>
      <w:color w:val="0000FF" w:themeColor="hyperlink"/>
      <w:u w:val="single"/>
    </w:rPr>
  </w:style>
  <w:style w:type="character" w:styleId="UnresolvedMention">
    <w:name w:val="Unresolved Mention"/>
    <w:basedOn w:val="DefaultParagraphFont"/>
    <w:uiPriority w:val="99"/>
    <w:semiHidden/>
    <w:unhideWhenUsed/>
    <w:rsid w:val="00282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935C5-AB76-4022-93CE-D19E2623A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1341</Words>
  <Characters>7243</Characters>
  <Application>Microsoft Office Word</Application>
  <DocSecurity>0</DocSecurity>
  <Lines>60</Lines>
  <Paragraphs>17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Dromeas</dc:creator>
  <cp:keywords/>
  <dc:description/>
  <cp:lastModifiedBy>Signature Travel</cp:lastModifiedBy>
  <cp:revision>6</cp:revision>
  <cp:lastPrinted>2026-07-07T18:35:00Z</cp:lastPrinted>
  <dcterms:created xsi:type="dcterms:W3CDTF">2026-07-03T12:00:00Z</dcterms:created>
  <dcterms:modified xsi:type="dcterms:W3CDTF">2026-07-09T14:46:00Z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