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2923A" w14:textId="77777777" w:rsidR="0067275A" w:rsidRPr="009B5DB6" w:rsidRDefault="001F70AE" w:rsidP="0067275A">
      <w:pPr>
        <w:jc w:val="center"/>
        <w:rPr>
          <w:rFonts w:ascii="Century Gothic" w:hAnsi="Century Gothic"/>
          <w:b/>
          <w:bCs/>
          <w:color w:val="ED037C"/>
          <w:sz w:val="40"/>
          <w:szCs w:val="40"/>
        </w:rPr>
      </w:pPr>
      <w:r w:rsidRPr="001F70AE">
        <w:rPr>
          <w:rFonts w:ascii="Century Gothic" w:hAnsi="Century Gothic"/>
          <w:b/>
          <w:bCs/>
          <w:color w:val="ED037C"/>
          <w:sz w:val="40"/>
          <w:szCs w:val="40"/>
        </w:rPr>
        <w:t>ΚΙΝΑ</w:t>
      </w:r>
      <w:r w:rsidR="0067275A" w:rsidRPr="009B5DB6">
        <w:rPr>
          <w:rFonts w:ascii="Century Gothic" w:hAnsi="Century Gothic"/>
          <w:b/>
          <w:bCs/>
          <w:color w:val="ED037C"/>
          <w:sz w:val="40"/>
          <w:szCs w:val="40"/>
        </w:rPr>
        <w:t xml:space="preserve"> </w:t>
      </w:r>
    </w:p>
    <w:p w14:paraId="4D7A10DA" w14:textId="5B4A6558" w:rsidR="0067275A" w:rsidRPr="00474719" w:rsidRDefault="0067275A" w:rsidP="0067275A">
      <w:pPr>
        <w:jc w:val="center"/>
        <w:rPr>
          <w:rFonts w:ascii="Century Gothic" w:hAnsi="Century Gothic"/>
          <w:noProof/>
          <w:color w:val="000000" w:themeColor="text1"/>
          <w:sz w:val="28"/>
          <w:szCs w:val="28"/>
        </w:rPr>
      </w:pPr>
      <w:r w:rsidRPr="00474719">
        <w:rPr>
          <w:rFonts w:ascii="Century Gothic" w:hAnsi="Century Gothic"/>
          <w:i/>
          <w:iCs/>
          <w:color w:val="000000" w:themeColor="text1"/>
          <w:sz w:val="32"/>
          <w:szCs w:val="32"/>
        </w:rPr>
        <w:t xml:space="preserve">11 ημέρες </w:t>
      </w:r>
      <w:r w:rsidR="00361FE0" w:rsidRPr="009B5DB6">
        <w:rPr>
          <w:rFonts w:ascii="Century Gothic" w:hAnsi="Century Gothic"/>
          <w:i/>
          <w:iCs/>
          <w:color w:val="000000" w:themeColor="text1"/>
          <w:sz w:val="32"/>
          <w:szCs w:val="32"/>
        </w:rPr>
        <w:t>–</w:t>
      </w:r>
      <w:r w:rsidRPr="00474719">
        <w:rPr>
          <w:rFonts w:ascii="Century Gothic" w:hAnsi="Century Gothic"/>
          <w:i/>
          <w:iCs/>
          <w:color w:val="000000" w:themeColor="text1"/>
          <w:sz w:val="32"/>
          <w:szCs w:val="32"/>
        </w:rPr>
        <w:t xml:space="preserve"> 8</w:t>
      </w:r>
      <w:r w:rsidR="00361FE0" w:rsidRPr="009B5DB6">
        <w:rPr>
          <w:rFonts w:ascii="Century Gothic" w:hAnsi="Century Gothic"/>
          <w:i/>
          <w:iCs/>
          <w:color w:val="000000" w:themeColor="text1"/>
          <w:sz w:val="32"/>
          <w:szCs w:val="32"/>
        </w:rPr>
        <w:t xml:space="preserve"> </w:t>
      </w:r>
      <w:r w:rsidRPr="00474719">
        <w:rPr>
          <w:rFonts w:ascii="Century Gothic" w:hAnsi="Century Gothic"/>
          <w:i/>
          <w:iCs/>
          <w:color w:val="000000" w:themeColor="text1"/>
          <w:sz w:val="32"/>
          <w:szCs w:val="32"/>
        </w:rPr>
        <w:t>διανυκτερεύσεις</w:t>
      </w:r>
    </w:p>
    <w:p w14:paraId="535A4325" w14:textId="1175825F" w:rsidR="0067275A" w:rsidRPr="00474719" w:rsidRDefault="0067275A" w:rsidP="001F70AE">
      <w:pPr>
        <w:jc w:val="center"/>
        <w:rPr>
          <w:rFonts w:ascii="Century Gothic" w:hAnsi="Century Gothic"/>
          <w:b/>
          <w:bCs/>
          <w:color w:val="000000" w:themeColor="text1"/>
          <w:sz w:val="32"/>
          <w:szCs w:val="32"/>
        </w:rPr>
      </w:pPr>
      <w:r w:rsidRPr="00474719">
        <w:rPr>
          <w:rFonts w:ascii="Century Gothic" w:hAnsi="Century Gothic"/>
          <w:b/>
          <w:bCs/>
          <w:color w:val="000000" w:themeColor="text1"/>
          <w:sz w:val="32"/>
          <w:szCs w:val="32"/>
        </w:rPr>
        <w:t>Από 26</w:t>
      </w:r>
      <w:r w:rsidRPr="00474719">
        <w:rPr>
          <w:rFonts w:ascii="Century Gothic" w:hAnsi="Century Gothic"/>
          <w:b/>
          <w:bCs/>
          <w:color w:val="000000" w:themeColor="text1"/>
          <w:sz w:val="32"/>
          <w:szCs w:val="32"/>
          <w:vertAlign w:val="superscript"/>
        </w:rPr>
        <w:t xml:space="preserve"> </w:t>
      </w:r>
      <w:r w:rsidRPr="00474719">
        <w:rPr>
          <w:rFonts w:ascii="Century Gothic" w:hAnsi="Century Gothic"/>
          <w:b/>
          <w:bCs/>
          <w:color w:val="000000" w:themeColor="text1"/>
          <w:sz w:val="32"/>
          <w:szCs w:val="32"/>
        </w:rPr>
        <w:t>Οκτωβρίου 2026 έως 05 Νοεμβρίου 2026</w:t>
      </w:r>
    </w:p>
    <w:p w14:paraId="026FF435" w14:textId="77777777" w:rsidR="0067275A" w:rsidRPr="00474719" w:rsidRDefault="0067275A" w:rsidP="0067275A">
      <w:pPr>
        <w:jc w:val="center"/>
        <w:rPr>
          <w:rFonts w:ascii="Century Gothic" w:hAnsi="Century Gothic"/>
          <w:b/>
          <w:bCs/>
          <w:i/>
          <w:iCs/>
          <w:color w:val="000000" w:themeColor="text1"/>
          <w:sz w:val="32"/>
          <w:szCs w:val="32"/>
        </w:rPr>
      </w:pPr>
      <w:r w:rsidRPr="00474719">
        <w:rPr>
          <w:rFonts w:ascii="Century Gothic" w:hAnsi="Century Gothic"/>
          <w:b/>
          <w:bCs/>
          <w:i/>
          <w:iCs/>
          <w:color w:val="000000" w:themeColor="text1"/>
          <w:sz w:val="32"/>
          <w:szCs w:val="32"/>
        </w:rPr>
        <w:t xml:space="preserve">Πεκίνο – Σιάν – Χανγκζού – Σιτάνγκ – Σουτσόου – Σαγκάη </w:t>
      </w:r>
    </w:p>
    <w:p w14:paraId="4929B106" w14:textId="23388A30" w:rsidR="001F70AE" w:rsidRPr="00474719" w:rsidRDefault="00361FE0" w:rsidP="001F70AE">
      <w:pPr>
        <w:jc w:val="center"/>
        <w:rPr>
          <w:rFonts w:ascii="Century Gothic" w:hAnsi="Century Gothic"/>
          <w:i/>
          <w:iCs/>
          <w:color w:val="000000" w:themeColor="text1"/>
        </w:rPr>
      </w:pPr>
      <w:r w:rsidRPr="00474719">
        <w:rPr>
          <w:rFonts w:ascii="Century Gothic" w:hAnsi="Century Gothic"/>
          <w:b/>
          <w:bCs/>
          <w:noProof/>
          <w:color w:val="000000" w:themeColor="text1"/>
          <w:sz w:val="28"/>
          <w:szCs w:val="28"/>
          <w:lang w:val="en-US"/>
        </w:rPr>
        <w:drawing>
          <wp:anchor distT="0" distB="0" distL="114300" distR="114300" simplePos="0" relativeHeight="251658240" behindDoc="0" locked="0" layoutInCell="1" allowOverlap="1" wp14:anchorId="07FF4C19" wp14:editId="4B1A251C">
            <wp:simplePos x="0" y="0"/>
            <wp:positionH relativeFrom="margin">
              <wp:align>center</wp:align>
            </wp:positionH>
            <wp:positionV relativeFrom="margin">
              <wp:posOffset>2005965</wp:posOffset>
            </wp:positionV>
            <wp:extent cx="6192666" cy="3581400"/>
            <wp:effectExtent l="0" t="0" r="0" b="0"/>
            <wp:wrapSquare wrapText="bothSides"/>
            <wp:docPr id="14663258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325837" name="Picture 1466325837"/>
                    <pic:cNvPicPr/>
                  </pic:nvPicPr>
                  <pic:blipFill rotWithShape="1">
                    <a:blip r:embed="rId7">
                      <a:extLst>
                        <a:ext uri="{28A0092B-C50C-407E-A947-70E740481C1C}">
                          <a14:useLocalDpi xmlns:a14="http://schemas.microsoft.com/office/drawing/2010/main" val="0"/>
                        </a:ext>
                      </a:extLst>
                    </a:blip>
                    <a:srcRect t="20774" b="21394"/>
                    <a:stretch>
                      <a:fillRect/>
                    </a:stretch>
                  </pic:blipFill>
                  <pic:spPr bwMode="auto">
                    <a:xfrm>
                      <a:off x="0" y="0"/>
                      <a:ext cx="6192666" cy="3581400"/>
                    </a:xfrm>
                    <a:prstGeom prst="rect">
                      <a:avLst/>
                    </a:prstGeom>
                    <a:ln>
                      <a:noFill/>
                    </a:ln>
                    <a:extLst>
                      <a:ext uri="{53640926-AAD7-44D8-BBD7-CCE9431645EC}">
                        <a14:shadowObscured xmlns:a14="http://schemas.microsoft.com/office/drawing/2010/main"/>
                      </a:ext>
                    </a:extLst>
                  </pic:spPr>
                </pic:pic>
              </a:graphicData>
            </a:graphic>
          </wp:anchor>
        </w:drawing>
      </w:r>
      <w:r w:rsidR="001F70AE" w:rsidRPr="00474719">
        <w:rPr>
          <w:rFonts w:ascii="Century Gothic" w:hAnsi="Century Gothic"/>
          <w:i/>
          <w:iCs/>
          <w:color w:val="000000" w:themeColor="text1"/>
        </w:rPr>
        <w:t>Από την Αυτοκρατορική Κληρονομιά στους Ουρανοξύστες του Αύριο</w:t>
      </w:r>
    </w:p>
    <w:p w14:paraId="23C16463" w14:textId="55450188" w:rsidR="001F70AE" w:rsidRPr="00361FE0" w:rsidRDefault="006B6585" w:rsidP="001F70AE">
      <w:pPr>
        <w:rPr>
          <w:rFonts w:ascii="Century Gothic" w:hAnsi="Century Gothic"/>
          <w:b/>
          <w:bCs/>
          <w:color w:val="000000" w:themeColor="text1"/>
        </w:rPr>
      </w:pPr>
      <w:r w:rsidRPr="00361FE0">
        <w:rPr>
          <w:rFonts w:ascii="Segoe UI Emoji" w:hAnsi="Segoe UI Emoji" w:cs="Segoe UI Emoji"/>
          <w:b/>
          <w:bCs/>
          <w:color w:val="000000" w:themeColor="text1"/>
        </w:rPr>
        <w:t>🏯</w:t>
      </w:r>
      <w:r w:rsidRPr="00361FE0">
        <w:rPr>
          <w:rFonts w:ascii="Century Gothic" w:hAnsi="Century Gothic"/>
          <w:b/>
          <w:bCs/>
          <w:color w:val="000000" w:themeColor="text1"/>
        </w:rPr>
        <w:t xml:space="preserve"> </w:t>
      </w:r>
      <w:r w:rsidR="001F70AE" w:rsidRPr="00361FE0">
        <w:rPr>
          <w:rFonts w:ascii="Century Gothic" w:hAnsi="Century Gothic"/>
          <w:b/>
          <w:bCs/>
          <w:color w:val="000000" w:themeColor="text1"/>
        </w:rPr>
        <w:t>ΓΙΑΤΙ ΑΞΙΖΕΙ ΑΥΤΟ ΤΟ ΤΑΞΙΔΙ</w:t>
      </w:r>
    </w:p>
    <w:p w14:paraId="4D34F172" w14:textId="5E8AB5E6" w:rsidR="001F70AE" w:rsidRPr="009B5DB6" w:rsidRDefault="001F70AE" w:rsidP="001F70AE">
      <w:pPr>
        <w:rPr>
          <w:rFonts w:ascii="Century Gothic" w:hAnsi="Century Gothic"/>
          <w:b/>
          <w:bCs/>
          <w:color w:val="EB037C"/>
        </w:rPr>
      </w:pPr>
      <w:r w:rsidRPr="001F70AE">
        <w:rPr>
          <w:rFonts w:ascii="Century Gothic" w:hAnsi="Century Gothic"/>
          <w:b/>
          <w:bCs/>
          <w:color w:val="EB037C"/>
        </w:rPr>
        <w:t>Ανακαλύψτε την Κίνα των Αυτοκρατόρων</w:t>
      </w:r>
    </w:p>
    <w:p w14:paraId="031F8732" w14:textId="77777777" w:rsidR="001F70AE" w:rsidRPr="00361FE0" w:rsidRDefault="001F70AE" w:rsidP="001F70AE">
      <w:pPr>
        <w:rPr>
          <w:rFonts w:ascii="Century Gothic" w:hAnsi="Century Gothic"/>
          <w:color w:val="000000" w:themeColor="text1"/>
          <w:sz w:val="22"/>
          <w:szCs w:val="22"/>
        </w:rPr>
      </w:pPr>
      <w:r w:rsidRPr="00361FE0">
        <w:rPr>
          <w:rFonts w:ascii="Century Gothic" w:hAnsi="Century Gothic"/>
          <w:color w:val="000000" w:themeColor="text1"/>
          <w:sz w:val="22"/>
          <w:szCs w:val="22"/>
        </w:rPr>
        <w:t>Περπατήστε στην Απαγορευμένη Πόλη, επισκεφθείτε τον Ναό του Ουρανού και το Θερινό Παλάτι και γνωρίστε τα σπουδαιότερα μνημεία των δυναστειών Μινγκ και Τσινγκ.</w:t>
      </w:r>
    </w:p>
    <w:p w14:paraId="6B924867" w14:textId="5BA2F99C" w:rsidR="001F70AE" w:rsidRPr="001F70AE" w:rsidRDefault="001F70AE" w:rsidP="001F70AE">
      <w:pPr>
        <w:rPr>
          <w:rFonts w:ascii="Century Gothic" w:hAnsi="Century Gothic"/>
          <w:b/>
          <w:bCs/>
          <w:color w:val="ED037C"/>
        </w:rPr>
      </w:pPr>
      <w:r w:rsidRPr="001F70AE">
        <w:rPr>
          <w:rFonts w:ascii="Century Gothic" w:hAnsi="Century Gothic"/>
          <w:b/>
          <w:bCs/>
          <w:color w:val="ED037C"/>
        </w:rPr>
        <w:t>Σταθείτε μπροστά σε δύο από τα μεγαλύτερα θαύματα της ανθρωπότητας</w:t>
      </w:r>
    </w:p>
    <w:p w14:paraId="65F07CF2" w14:textId="77777777" w:rsidR="001F70AE" w:rsidRPr="00361FE0" w:rsidRDefault="001F70AE" w:rsidP="001F70AE">
      <w:pPr>
        <w:rPr>
          <w:rFonts w:ascii="Century Gothic" w:hAnsi="Century Gothic"/>
          <w:color w:val="000000" w:themeColor="text1"/>
          <w:sz w:val="22"/>
          <w:szCs w:val="22"/>
        </w:rPr>
      </w:pPr>
      <w:r w:rsidRPr="00361FE0">
        <w:rPr>
          <w:rFonts w:ascii="Century Gothic" w:hAnsi="Century Gothic"/>
          <w:color w:val="000000" w:themeColor="text1"/>
          <w:sz w:val="22"/>
          <w:szCs w:val="22"/>
        </w:rPr>
        <w:t>Το Σινικό Τείχος και ο Πήλινος Στρατός αποτελούν δύο από τα σημαντικότερα ιστορικά και αρχαιολογικά σύμβολα του παγκόσμιου πολιτισμού.</w:t>
      </w:r>
    </w:p>
    <w:p w14:paraId="55F6457A" w14:textId="164EBCDA" w:rsidR="001F70AE" w:rsidRPr="001F70AE" w:rsidRDefault="001F70AE" w:rsidP="001F70AE">
      <w:pPr>
        <w:rPr>
          <w:rFonts w:ascii="Century Gothic" w:hAnsi="Century Gothic"/>
          <w:b/>
          <w:bCs/>
          <w:color w:val="ED037C"/>
        </w:rPr>
      </w:pPr>
      <w:r w:rsidRPr="001F70AE">
        <w:rPr>
          <w:rFonts w:ascii="Century Gothic" w:hAnsi="Century Gothic"/>
          <w:b/>
          <w:bCs/>
          <w:color w:val="ED037C"/>
        </w:rPr>
        <w:t>Ακολουθείστε τα ίχνη του Δρόμου του Μεταξιού</w:t>
      </w:r>
    </w:p>
    <w:p w14:paraId="63D432EF" w14:textId="77777777" w:rsidR="001F70AE" w:rsidRPr="00361FE0" w:rsidRDefault="001F70AE" w:rsidP="001F70AE">
      <w:pPr>
        <w:rPr>
          <w:rFonts w:ascii="Century Gothic" w:hAnsi="Century Gothic"/>
          <w:color w:val="000000" w:themeColor="text1"/>
          <w:sz w:val="22"/>
          <w:szCs w:val="22"/>
        </w:rPr>
      </w:pPr>
      <w:r w:rsidRPr="00361FE0">
        <w:rPr>
          <w:rFonts w:ascii="Century Gothic" w:hAnsi="Century Gothic"/>
          <w:color w:val="000000" w:themeColor="text1"/>
          <w:sz w:val="22"/>
          <w:szCs w:val="22"/>
        </w:rPr>
        <w:t>Η Σιάν, αφετηρία του θρυλικού εμπορικού δρόμου που συνέδεσε Ανατολή και Δύση, αποκαλύπτει έναν κόσμο γεμάτο ιστορία, θρύλους και πολιτισμικές ανταλλαγές.</w:t>
      </w:r>
    </w:p>
    <w:p w14:paraId="5EB2DDF4" w14:textId="65AFAF3D" w:rsidR="001F70AE" w:rsidRPr="001F70AE" w:rsidRDefault="001F70AE" w:rsidP="001F70AE">
      <w:pPr>
        <w:rPr>
          <w:rFonts w:ascii="Century Gothic" w:hAnsi="Century Gothic"/>
          <w:b/>
          <w:bCs/>
          <w:color w:val="ED037C"/>
        </w:rPr>
      </w:pPr>
      <w:r w:rsidRPr="001F70AE">
        <w:rPr>
          <w:rFonts w:ascii="Century Gothic" w:hAnsi="Century Gothic"/>
          <w:b/>
          <w:bCs/>
          <w:color w:val="ED037C"/>
        </w:rPr>
        <w:lastRenderedPageBreak/>
        <w:t>Γνωρίστε την αυθεντική Κίνα</w:t>
      </w:r>
    </w:p>
    <w:p w14:paraId="0EF9BF66" w14:textId="77777777" w:rsidR="001F70AE" w:rsidRPr="00361FE0" w:rsidRDefault="001F70AE" w:rsidP="001F70AE">
      <w:pPr>
        <w:rPr>
          <w:rFonts w:ascii="Century Gothic" w:hAnsi="Century Gothic"/>
          <w:color w:val="000000" w:themeColor="text1"/>
          <w:sz w:val="22"/>
          <w:szCs w:val="22"/>
        </w:rPr>
      </w:pPr>
      <w:r w:rsidRPr="00361FE0">
        <w:rPr>
          <w:rFonts w:ascii="Century Gothic" w:hAnsi="Century Gothic"/>
          <w:color w:val="000000" w:themeColor="text1"/>
          <w:sz w:val="22"/>
          <w:szCs w:val="22"/>
        </w:rPr>
        <w:t>Η Χανγκζού, οι φυτείες τσαγιού και το παραδοσιακό υδάτινο χωριό Σιτάνγκ προσφέρουν μια διαφορετική εικόνα της χώρας, μακριά από τους έντονους ρυθμούς των μεγαλουπόλεων.</w:t>
      </w:r>
    </w:p>
    <w:p w14:paraId="1E3052CC" w14:textId="1FE2B245" w:rsidR="001F70AE" w:rsidRPr="001F70AE" w:rsidRDefault="001F70AE" w:rsidP="001F70AE">
      <w:pPr>
        <w:rPr>
          <w:rFonts w:ascii="Century Gothic" w:hAnsi="Century Gothic"/>
          <w:b/>
          <w:bCs/>
          <w:color w:val="ED037C"/>
        </w:rPr>
      </w:pPr>
      <w:r w:rsidRPr="001F70AE">
        <w:rPr>
          <w:rFonts w:ascii="Century Gothic" w:hAnsi="Century Gothic"/>
          <w:b/>
          <w:bCs/>
          <w:color w:val="ED037C"/>
        </w:rPr>
        <w:t>Ζήστε τη μετάβαση από την Αυτοκρατορία στη σύγχρονη Κίνα</w:t>
      </w:r>
    </w:p>
    <w:p w14:paraId="3EE50C10" w14:textId="77777777" w:rsidR="001F70AE" w:rsidRPr="00361FE0" w:rsidRDefault="001F70AE" w:rsidP="001F70AE">
      <w:pPr>
        <w:rPr>
          <w:rFonts w:ascii="Century Gothic" w:hAnsi="Century Gothic"/>
          <w:color w:val="000000" w:themeColor="text1"/>
          <w:sz w:val="22"/>
          <w:szCs w:val="22"/>
        </w:rPr>
      </w:pPr>
      <w:r w:rsidRPr="00361FE0">
        <w:rPr>
          <w:rFonts w:ascii="Century Gothic" w:hAnsi="Century Gothic"/>
          <w:color w:val="000000" w:themeColor="text1"/>
          <w:sz w:val="22"/>
          <w:szCs w:val="22"/>
        </w:rPr>
        <w:t>Το ταξίδι ολοκληρώνεται στη Σαγκάη, μία από τις πιο εντυπωσιακές μητροπόλεις του κόσμου, όπου η ιστορία, η οικονομική ανάπτυξη και η αρχιτεκτονική συνυπάρχουν σε απόλυτη αρμονία.</w:t>
      </w:r>
    </w:p>
    <w:p w14:paraId="740CA53D" w14:textId="56DDC540" w:rsidR="001F70AE" w:rsidRPr="001F70AE" w:rsidRDefault="001F70AE" w:rsidP="001F70AE">
      <w:pPr>
        <w:rPr>
          <w:rFonts w:ascii="Century Gothic" w:hAnsi="Century Gothic"/>
          <w:b/>
          <w:bCs/>
          <w:color w:val="ED037C"/>
        </w:rPr>
      </w:pPr>
      <w:r w:rsidRPr="001F70AE">
        <w:rPr>
          <w:rFonts w:ascii="Century Gothic" w:hAnsi="Century Gothic"/>
          <w:b/>
          <w:bCs/>
          <w:color w:val="ED037C"/>
        </w:rPr>
        <w:t>Ένα ολοκληρωμένο ταξίδι χωρίς περιττές μετακινήσεις</w:t>
      </w:r>
    </w:p>
    <w:p w14:paraId="242C16CA" w14:textId="77777777" w:rsidR="001F70AE" w:rsidRPr="00361FE0" w:rsidRDefault="001F70AE" w:rsidP="001F70AE">
      <w:pPr>
        <w:pBdr>
          <w:bottom w:val="single" w:sz="6" w:space="1" w:color="auto"/>
        </w:pBdr>
        <w:rPr>
          <w:rFonts w:ascii="Century Gothic" w:hAnsi="Century Gothic"/>
          <w:color w:val="000000" w:themeColor="text1"/>
          <w:sz w:val="22"/>
          <w:szCs w:val="22"/>
        </w:rPr>
      </w:pPr>
      <w:r w:rsidRPr="00361FE0">
        <w:rPr>
          <w:rFonts w:ascii="Century Gothic" w:hAnsi="Century Gothic"/>
          <w:color w:val="000000" w:themeColor="text1"/>
          <w:sz w:val="22"/>
          <w:szCs w:val="22"/>
        </w:rPr>
        <w:t>Συνδυάζουμε υπερταχεία, εσωτερική πτήση και άνετες οδικές διαδρομές, ώστε να γνωρίσετε τις σημαντικότερες περιοχές της Κίνας με τον πιο ισορροπημένο τρόπο.</w:t>
      </w:r>
    </w:p>
    <w:p w14:paraId="4F981DED" w14:textId="77777777" w:rsidR="00361FE0" w:rsidRPr="001F70AE" w:rsidRDefault="00361FE0" w:rsidP="001F70AE">
      <w:pPr>
        <w:pBdr>
          <w:bottom w:val="single" w:sz="6" w:space="1" w:color="auto"/>
        </w:pBdr>
        <w:rPr>
          <w:rFonts w:ascii="Century Gothic" w:hAnsi="Century Gothic"/>
          <w:b/>
          <w:bCs/>
          <w:color w:val="000000" w:themeColor="text1"/>
          <w:sz w:val="22"/>
          <w:szCs w:val="22"/>
        </w:rPr>
      </w:pPr>
    </w:p>
    <w:p w14:paraId="76DE02A2" w14:textId="574B968F" w:rsidR="00816BF6" w:rsidRPr="004D7547" w:rsidRDefault="00816BF6" w:rsidP="0096247C">
      <w:pPr>
        <w:rPr>
          <w:rFonts w:ascii="Century Gothic" w:hAnsi="Century Gothic"/>
          <w:b/>
          <w:bCs/>
          <w:color w:val="ED037C"/>
        </w:rPr>
      </w:pPr>
      <w:r w:rsidRPr="004D7547">
        <w:rPr>
          <w:rFonts w:ascii="Century Gothic" w:hAnsi="Century Gothic"/>
          <w:b/>
          <w:bCs/>
          <w:color w:val="ED037C"/>
        </w:rPr>
        <w:t>Αναλυτικό πρόγραμμα</w:t>
      </w:r>
    </w:p>
    <w:p w14:paraId="6048A315" w14:textId="44667B05" w:rsidR="001F70AE" w:rsidRPr="001F70AE" w:rsidRDefault="001F70AE" w:rsidP="001F70AE">
      <w:pPr>
        <w:rPr>
          <w:rFonts w:ascii="Century Gothic" w:hAnsi="Century Gothic"/>
          <w:b/>
          <w:bCs/>
          <w:color w:val="000000" w:themeColor="text1"/>
          <w:sz w:val="22"/>
          <w:szCs w:val="22"/>
        </w:rPr>
      </w:pPr>
      <w:r w:rsidRPr="001F70AE">
        <w:rPr>
          <w:rFonts w:ascii="Century Gothic" w:hAnsi="Century Gothic"/>
          <w:b/>
          <w:bCs/>
          <w:color w:val="000000" w:themeColor="text1"/>
          <w:sz w:val="22"/>
          <w:szCs w:val="22"/>
        </w:rPr>
        <w:t>1η ημέρα</w:t>
      </w:r>
      <w:r>
        <w:rPr>
          <w:rFonts w:ascii="Century Gothic" w:hAnsi="Century Gothic"/>
          <w:b/>
          <w:bCs/>
          <w:color w:val="000000" w:themeColor="text1"/>
          <w:sz w:val="22"/>
          <w:szCs w:val="22"/>
        </w:rPr>
        <w:t xml:space="preserve">: </w:t>
      </w:r>
      <w:r w:rsidRPr="001F70AE">
        <w:rPr>
          <w:rFonts w:ascii="Century Gothic" w:hAnsi="Century Gothic"/>
          <w:b/>
          <w:bCs/>
          <w:color w:val="000000" w:themeColor="text1"/>
          <w:sz w:val="22"/>
          <w:szCs w:val="22"/>
        </w:rPr>
        <w:t>Αθήνα – Πεκίνο</w:t>
      </w:r>
    </w:p>
    <w:p w14:paraId="7A156A2E" w14:textId="1F90510A" w:rsidR="001F70AE" w:rsidRPr="001F70AE" w:rsidRDefault="001F70AE" w:rsidP="001F70AE">
      <w:pPr>
        <w:jc w:val="both"/>
        <w:rPr>
          <w:rFonts w:ascii="Century Gothic" w:hAnsi="Century Gothic"/>
          <w:b/>
          <w:bCs/>
          <w:color w:val="000000" w:themeColor="text1"/>
          <w:sz w:val="22"/>
          <w:szCs w:val="22"/>
        </w:rPr>
      </w:pPr>
      <w:r w:rsidRPr="001F70AE">
        <w:rPr>
          <w:rFonts w:ascii="Century Gothic" w:hAnsi="Century Gothic"/>
          <w:color w:val="000000" w:themeColor="text1"/>
          <w:sz w:val="22"/>
          <w:szCs w:val="22"/>
        </w:rPr>
        <w:t>Συγκέντρωση στο αεροδρόμιο «Ελευθέριος Βενιζέλος» και απευθείας πτήση για το Πεκίνο με την Air China. Το ταξίδι μας προς μία από τις αρχαιότερες και πιο συναρπαστικές χώρες του κόσμου ξεκινά.</w:t>
      </w:r>
      <w:r>
        <w:rPr>
          <w:rFonts w:ascii="Century Gothic" w:hAnsi="Century Gothic"/>
          <w:b/>
          <w:bCs/>
          <w:color w:val="000000" w:themeColor="text1"/>
          <w:sz w:val="22"/>
          <w:szCs w:val="22"/>
        </w:rPr>
        <w:t xml:space="preserve"> </w:t>
      </w:r>
      <w:r w:rsidRPr="001F70AE">
        <w:rPr>
          <w:rFonts w:ascii="Century Gothic" w:hAnsi="Century Gothic"/>
          <w:b/>
          <w:bCs/>
          <w:color w:val="000000" w:themeColor="text1"/>
          <w:sz w:val="22"/>
          <w:szCs w:val="22"/>
        </w:rPr>
        <w:t>Διανυκτέρευση εν πτήσει.</w:t>
      </w:r>
    </w:p>
    <w:p w14:paraId="233D48D0" w14:textId="2BCE6BE5" w:rsidR="001F70AE" w:rsidRPr="001F70AE" w:rsidRDefault="001F70AE" w:rsidP="001F70AE">
      <w:pPr>
        <w:rPr>
          <w:rFonts w:ascii="Century Gothic" w:hAnsi="Century Gothic"/>
          <w:b/>
          <w:bCs/>
          <w:color w:val="000000" w:themeColor="text1"/>
          <w:sz w:val="22"/>
          <w:szCs w:val="22"/>
        </w:rPr>
      </w:pPr>
      <w:r w:rsidRPr="001F70AE">
        <w:rPr>
          <w:rFonts w:ascii="Century Gothic" w:hAnsi="Century Gothic"/>
          <w:b/>
          <w:bCs/>
          <w:color w:val="000000" w:themeColor="text1"/>
          <w:sz w:val="22"/>
          <w:szCs w:val="22"/>
        </w:rPr>
        <w:t>2η ημέρα</w:t>
      </w:r>
      <w:r>
        <w:rPr>
          <w:rFonts w:ascii="Century Gothic" w:hAnsi="Century Gothic"/>
          <w:b/>
          <w:bCs/>
          <w:color w:val="000000" w:themeColor="text1"/>
          <w:sz w:val="22"/>
          <w:szCs w:val="22"/>
        </w:rPr>
        <w:t xml:space="preserve">: </w:t>
      </w:r>
      <w:r w:rsidRPr="001F70AE">
        <w:rPr>
          <w:rFonts w:ascii="Century Gothic" w:hAnsi="Century Gothic"/>
          <w:b/>
          <w:bCs/>
          <w:color w:val="000000" w:themeColor="text1"/>
          <w:sz w:val="22"/>
          <w:szCs w:val="22"/>
        </w:rPr>
        <w:t>Άφιξη στο Πεκίνο – Ολυμπιακό Πάρκο – Θερινό Παλάτι</w:t>
      </w:r>
    </w:p>
    <w:p w14:paraId="1467F030" w14:textId="351B0B28" w:rsidR="001F70AE" w:rsidRPr="001F70AE" w:rsidRDefault="001F70AE" w:rsidP="001F70AE">
      <w:pPr>
        <w:jc w:val="both"/>
        <w:rPr>
          <w:rFonts w:ascii="Century Gothic" w:hAnsi="Century Gothic"/>
          <w:b/>
          <w:bCs/>
          <w:color w:val="000000" w:themeColor="text1"/>
          <w:sz w:val="22"/>
          <w:szCs w:val="22"/>
        </w:rPr>
      </w:pPr>
      <w:r w:rsidRPr="001F70AE">
        <w:rPr>
          <w:rFonts w:ascii="Century Gothic" w:hAnsi="Century Gothic"/>
          <w:color w:val="000000" w:themeColor="text1"/>
          <w:sz w:val="22"/>
          <w:szCs w:val="22"/>
        </w:rPr>
        <w:t>Άφιξη νωρίς το πρωί στο Πεκίνο και συνάντηση με τον τοπικό μας ξεναγό.</w:t>
      </w:r>
      <w:r>
        <w:rPr>
          <w:rFonts w:ascii="Century Gothic" w:hAnsi="Century Gothic"/>
          <w:color w:val="000000" w:themeColor="text1"/>
          <w:sz w:val="22"/>
          <w:szCs w:val="22"/>
        </w:rPr>
        <w:t xml:space="preserve"> </w:t>
      </w:r>
      <w:r w:rsidRPr="001F70AE">
        <w:rPr>
          <w:rFonts w:ascii="Century Gothic" w:hAnsi="Century Gothic"/>
          <w:color w:val="000000" w:themeColor="text1"/>
          <w:sz w:val="22"/>
          <w:szCs w:val="22"/>
        </w:rPr>
        <w:t xml:space="preserve">Η πρώτη εικόνα της κινεζικής πρωτεύουσας έρχεται μέσα από τη σύγχρονη πλευρά της, με στάση στο </w:t>
      </w:r>
      <w:r w:rsidRPr="001F70AE">
        <w:rPr>
          <w:rFonts w:ascii="Century Gothic" w:hAnsi="Century Gothic"/>
          <w:b/>
          <w:bCs/>
          <w:color w:val="000000" w:themeColor="text1"/>
          <w:sz w:val="22"/>
          <w:szCs w:val="22"/>
        </w:rPr>
        <w:t>Ολυμπιακό Πάρκο</w:t>
      </w:r>
      <w:r w:rsidRPr="001F70AE">
        <w:rPr>
          <w:rFonts w:ascii="Century Gothic" w:hAnsi="Century Gothic"/>
          <w:color w:val="000000" w:themeColor="text1"/>
          <w:sz w:val="22"/>
          <w:szCs w:val="22"/>
        </w:rPr>
        <w:t xml:space="preserve"> και φωτογραφίες στα εμβληματικά στάδια «Φωλιά του Πουλιού» και «Water Cube».</w:t>
      </w:r>
      <w:r>
        <w:rPr>
          <w:rFonts w:ascii="Century Gothic" w:hAnsi="Century Gothic"/>
          <w:color w:val="000000" w:themeColor="text1"/>
          <w:sz w:val="22"/>
          <w:szCs w:val="22"/>
        </w:rPr>
        <w:t xml:space="preserve"> </w:t>
      </w:r>
      <w:r w:rsidRPr="001F70AE">
        <w:rPr>
          <w:rFonts w:ascii="Century Gothic" w:hAnsi="Century Gothic"/>
          <w:color w:val="000000" w:themeColor="text1"/>
          <w:sz w:val="22"/>
          <w:szCs w:val="22"/>
        </w:rPr>
        <w:t xml:space="preserve">Στη συνέχεια θα επισκεφθούμε </w:t>
      </w:r>
      <w:r w:rsidRPr="001F70AE">
        <w:rPr>
          <w:rFonts w:ascii="Century Gothic" w:hAnsi="Century Gothic"/>
          <w:b/>
          <w:bCs/>
          <w:color w:val="000000" w:themeColor="text1"/>
          <w:sz w:val="22"/>
          <w:szCs w:val="22"/>
        </w:rPr>
        <w:t>το Θερινό Παλάτι</w:t>
      </w:r>
      <w:r w:rsidRPr="001F70AE">
        <w:rPr>
          <w:rFonts w:ascii="Century Gothic" w:hAnsi="Century Gothic"/>
          <w:color w:val="000000" w:themeColor="text1"/>
          <w:sz w:val="22"/>
          <w:szCs w:val="22"/>
        </w:rPr>
        <w:t xml:space="preserve">, ένα εκτεταμένο συγκρότημα ανακτόρων, κήπων και περιπτέρων, χτισμένο γύρω από τη </w:t>
      </w:r>
      <w:r w:rsidRPr="001F70AE">
        <w:rPr>
          <w:rFonts w:ascii="Century Gothic" w:hAnsi="Century Gothic"/>
          <w:b/>
          <w:bCs/>
          <w:color w:val="000000" w:themeColor="text1"/>
          <w:sz w:val="22"/>
          <w:szCs w:val="22"/>
        </w:rPr>
        <w:t>λίμνη Κουνμίνγκ.</w:t>
      </w:r>
      <w:r w:rsidRPr="001F70AE">
        <w:rPr>
          <w:rFonts w:ascii="Century Gothic" w:hAnsi="Century Gothic"/>
          <w:color w:val="000000" w:themeColor="text1"/>
          <w:sz w:val="22"/>
          <w:szCs w:val="22"/>
        </w:rPr>
        <w:t xml:space="preserve"> Εφόσον το επιτρέψουν οι καιρικές συνθήκες, θα απολαύσουμε και μια σύντομη βαρκάδα στη λίμνη.</w:t>
      </w:r>
      <w:r>
        <w:rPr>
          <w:rFonts w:ascii="Century Gothic" w:hAnsi="Century Gothic"/>
          <w:color w:val="000000" w:themeColor="text1"/>
          <w:sz w:val="22"/>
          <w:szCs w:val="22"/>
        </w:rPr>
        <w:t xml:space="preserve"> </w:t>
      </w:r>
      <w:r w:rsidRPr="001F70AE">
        <w:rPr>
          <w:rFonts w:ascii="Century Gothic" w:hAnsi="Century Gothic"/>
          <w:color w:val="000000" w:themeColor="text1"/>
          <w:sz w:val="22"/>
          <w:szCs w:val="22"/>
        </w:rPr>
        <w:t>Μεταφορά στο ξενοδοχείο και τακτοποίηση στα δωμάτια μετά τις 14:00. Χρόνος για ξεκούραση.</w:t>
      </w:r>
      <w:r>
        <w:rPr>
          <w:rFonts w:ascii="Century Gothic" w:hAnsi="Century Gothic"/>
          <w:color w:val="000000" w:themeColor="text1"/>
          <w:sz w:val="22"/>
          <w:szCs w:val="22"/>
        </w:rPr>
        <w:t xml:space="preserve"> </w:t>
      </w:r>
      <w:r w:rsidRPr="001F70AE">
        <w:rPr>
          <w:rFonts w:ascii="Century Gothic" w:hAnsi="Century Gothic"/>
          <w:color w:val="000000" w:themeColor="text1"/>
          <w:sz w:val="22"/>
          <w:szCs w:val="22"/>
        </w:rPr>
        <w:t>Το βράδυ μας περιμένει ένα χαρακτηριστικό δείπνο καλωσορίσματος με την περίφημη πάπια Πεκίνου.</w:t>
      </w:r>
      <w:r>
        <w:rPr>
          <w:rFonts w:ascii="Century Gothic" w:hAnsi="Century Gothic"/>
          <w:color w:val="000000" w:themeColor="text1"/>
          <w:sz w:val="22"/>
          <w:szCs w:val="22"/>
        </w:rPr>
        <w:t xml:space="preserve"> </w:t>
      </w:r>
      <w:r w:rsidRPr="001F70AE">
        <w:rPr>
          <w:rFonts w:ascii="Century Gothic" w:hAnsi="Century Gothic"/>
          <w:color w:val="000000" w:themeColor="text1"/>
          <w:sz w:val="22"/>
          <w:szCs w:val="22"/>
        </w:rPr>
        <w:t>Δείπνο και διανυκτέρευση στο Πεκίνο.</w:t>
      </w:r>
    </w:p>
    <w:p w14:paraId="398B49F8" w14:textId="4D01CD30" w:rsidR="001F70AE" w:rsidRPr="001F70AE" w:rsidRDefault="001F70AE" w:rsidP="001F70AE">
      <w:pPr>
        <w:rPr>
          <w:rFonts w:ascii="Century Gothic" w:hAnsi="Century Gothic"/>
          <w:b/>
          <w:bCs/>
          <w:color w:val="000000" w:themeColor="text1"/>
          <w:sz w:val="22"/>
          <w:szCs w:val="22"/>
        </w:rPr>
      </w:pPr>
      <w:r w:rsidRPr="001F70AE">
        <w:rPr>
          <w:rFonts w:ascii="Century Gothic" w:hAnsi="Century Gothic"/>
          <w:b/>
          <w:bCs/>
          <w:color w:val="000000" w:themeColor="text1"/>
          <w:sz w:val="22"/>
          <w:szCs w:val="22"/>
        </w:rPr>
        <w:t>3η ημέρα</w:t>
      </w:r>
      <w:r>
        <w:rPr>
          <w:rFonts w:ascii="Century Gothic" w:hAnsi="Century Gothic"/>
          <w:b/>
          <w:bCs/>
          <w:color w:val="000000" w:themeColor="text1"/>
          <w:sz w:val="22"/>
          <w:szCs w:val="22"/>
        </w:rPr>
        <w:t xml:space="preserve">: </w:t>
      </w:r>
      <w:r w:rsidRPr="001F70AE">
        <w:rPr>
          <w:rFonts w:ascii="Century Gothic" w:hAnsi="Century Gothic"/>
          <w:b/>
          <w:bCs/>
          <w:color w:val="000000" w:themeColor="text1"/>
          <w:sz w:val="22"/>
          <w:szCs w:val="22"/>
        </w:rPr>
        <w:t>Αυτοκρατορικό Πεκίνο</w:t>
      </w:r>
    </w:p>
    <w:p w14:paraId="75C32EDD" w14:textId="56310C5C" w:rsidR="001F70AE" w:rsidRPr="001F70AE" w:rsidRDefault="001F70AE" w:rsidP="001F70AE">
      <w:pPr>
        <w:jc w:val="both"/>
        <w:rPr>
          <w:rFonts w:ascii="Century Gothic" w:hAnsi="Century Gothic"/>
          <w:color w:val="000000" w:themeColor="text1"/>
          <w:sz w:val="22"/>
          <w:szCs w:val="22"/>
        </w:rPr>
      </w:pPr>
      <w:r w:rsidRPr="001F70AE">
        <w:rPr>
          <w:rFonts w:ascii="Century Gothic" w:hAnsi="Century Gothic"/>
          <w:color w:val="000000" w:themeColor="text1"/>
          <w:sz w:val="22"/>
          <w:szCs w:val="22"/>
        </w:rPr>
        <w:t>Μετά το</w:t>
      </w:r>
      <w:r w:rsidRPr="00F50D8F">
        <w:rPr>
          <w:rFonts w:ascii="Century Gothic" w:hAnsi="Century Gothic"/>
          <w:b/>
          <w:bCs/>
          <w:color w:val="000000" w:themeColor="text1"/>
          <w:sz w:val="22"/>
          <w:szCs w:val="22"/>
        </w:rPr>
        <w:t xml:space="preserve"> πρωινό</w:t>
      </w:r>
      <w:r w:rsidRPr="001F70AE">
        <w:rPr>
          <w:rFonts w:ascii="Century Gothic" w:hAnsi="Century Gothic"/>
          <w:color w:val="000000" w:themeColor="text1"/>
          <w:sz w:val="22"/>
          <w:szCs w:val="22"/>
        </w:rPr>
        <w:t xml:space="preserve"> ξεκινά η γνωριμία μας με την ιστορική καρδιά της πόλης.</w:t>
      </w:r>
      <w:r>
        <w:rPr>
          <w:rFonts w:ascii="Century Gothic" w:hAnsi="Century Gothic"/>
          <w:color w:val="000000" w:themeColor="text1"/>
          <w:sz w:val="22"/>
          <w:szCs w:val="22"/>
        </w:rPr>
        <w:t xml:space="preserve"> </w:t>
      </w:r>
      <w:r w:rsidRPr="001F70AE">
        <w:rPr>
          <w:rFonts w:ascii="Century Gothic" w:hAnsi="Century Gothic"/>
          <w:color w:val="000000" w:themeColor="text1"/>
          <w:sz w:val="22"/>
          <w:szCs w:val="22"/>
        </w:rPr>
        <w:t xml:space="preserve">Πρώτη στάση </w:t>
      </w:r>
      <w:r w:rsidRPr="001F70AE">
        <w:rPr>
          <w:rFonts w:ascii="Century Gothic" w:hAnsi="Century Gothic"/>
          <w:b/>
          <w:bCs/>
          <w:color w:val="000000" w:themeColor="text1"/>
          <w:sz w:val="22"/>
          <w:szCs w:val="22"/>
        </w:rPr>
        <w:t>ο Ναός του Ουρανού</w:t>
      </w:r>
      <w:r w:rsidRPr="001F70AE">
        <w:rPr>
          <w:rFonts w:ascii="Century Gothic" w:hAnsi="Century Gothic"/>
          <w:color w:val="000000" w:themeColor="text1"/>
          <w:sz w:val="22"/>
          <w:szCs w:val="22"/>
        </w:rPr>
        <w:t xml:space="preserve">, ένα από τα σημαντικότερα τελετουργικά μνημεία της αυτοκρατορικής Κίνας. Ακολουθεί η </w:t>
      </w:r>
      <w:r w:rsidRPr="00F50D8F">
        <w:rPr>
          <w:rFonts w:ascii="Century Gothic" w:hAnsi="Century Gothic"/>
          <w:b/>
          <w:bCs/>
          <w:color w:val="000000" w:themeColor="text1"/>
          <w:sz w:val="22"/>
          <w:szCs w:val="22"/>
        </w:rPr>
        <w:t>Πλατεία Τιενανμέν</w:t>
      </w:r>
      <w:r w:rsidRPr="001F70AE">
        <w:rPr>
          <w:rFonts w:ascii="Century Gothic" w:hAnsi="Century Gothic"/>
          <w:color w:val="000000" w:themeColor="text1"/>
          <w:sz w:val="22"/>
          <w:szCs w:val="22"/>
        </w:rPr>
        <w:t xml:space="preserve"> και στη συνέχεια η </w:t>
      </w:r>
      <w:r w:rsidRPr="00F50D8F">
        <w:rPr>
          <w:rFonts w:ascii="Century Gothic" w:hAnsi="Century Gothic"/>
          <w:b/>
          <w:bCs/>
          <w:color w:val="000000" w:themeColor="text1"/>
          <w:sz w:val="22"/>
          <w:szCs w:val="22"/>
        </w:rPr>
        <w:t>Απαγορευμένη Πόλη,</w:t>
      </w:r>
      <w:r w:rsidRPr="001F70AE">
        <w:rPr>
          <w:rFonts w:ascii="Century Gothic" w:hAnsi="Century Gothic"/>
          <w:color w:val="000000" w:themeColor="text1"/>
          <w:sz w:val="22"/>
          <w:szCs w:val="22"/>
        </w:rPr>
        <w:t xml:space="preserve"> το εντυπωσιακό ανάκτορο των αυτοκρατόρων των δυναστειών Μινγκ και Τσινγκ.</w:t>
      </w:r>
      <w:r w:rsidR="00F50D8F">
        <w:rPr>
          <w:rFonts w:ascii="Century Gothic" w:hAnsi="Century Gothic"/>
          <w:color w:val="000000" w:themeColor="text1"/>
          <w:sz w:val="22"/>
          <w:szCs w:val="22"/>
        </w:rPr>
        <w:t xml:space="preserve"> </w:t>
      </w:r>
      <w:r w:rsidRPr="001F70AE">
        <w:rPr>
          <w:rFonts w:ascii="Century Gothic" w:hAnsi="Century Gothic"/>
          <w:color w:val="000000" w:themeColor="text1"/>
          <w:sz w:val="22"/>
          <w:szCs w:val="22"/>
        </w:rPr>
        <w:t xml:space="preserve">Η ημέρα ολοκληρώνεται με περιήγηση στα </w:t>
      </w:r>
      <w:r w:rsidRPr="00F50D8F">
        <w:rPr>
          <w:rFonts w:ascii="Century Gothic" w:hAnsi="Century Gothic"/>
          <w:b/>
          <w:bCs/>
          <w:color w:val="000000" w:themeColor="text1"/>
          <w:sz w:val="22"/>
          <w:szCs w:val="22"/>
        </w:rPr>
        <w:t>Χουτόνγκ,</w:t>
      </w:r>
      <w:r w:rsidRPr="001F70AE">
        <w:rPr>
          <w:rFonts w:ascii="Century Gothic" w:hAnsi="Century Gothic"/>
          <w:color w:val="000000" w:themeColor="text1"/>
          <w:sz w:val="22"/>
          <w:szCs w:val="22"/>
        </w:rPr>
        <w:t xml:space="preserve"> τις </w:t>
      </w:r>
      <w:r w:rsidRPr="001F70AE">
        <w:rPr>
          <w:rFonts w:ascii="Century Gothic" w:hAnsi="Century Gothic"/>
          <w:color w:val="000000" w:themeColor="text1"/>
          <w:sz w:val="22"/>
          <w:szCs w:val="22"/>
        </w:rPr>
        <w:lastRenderedPageBreak/>
        <w:t>παραδοσιακές συνοικίες με τα στενά δρομάκια και τις εσωτερικές αυλές, όπου επιβιώνει ακόμη η ατμόσφαιρα του παλιού Πεκίνου.</w:t>
      </w:r>
      <w:r w:rsidR="00F50D8F">
        <w:rPr>
          <w:rFonts w:ascii="Century Gothic" w:hAnsi="Century Gothic"/>
          <w:color w:val="000000" w:themeColor="text1"/>
          <w:sz w:val="22"/>
          <w:szCs w:val="22"/>
        </w:rPr>
        <w:t xml:space="preserve"> </w:t>
      </w:r>
      <w:r w:rsidRPr="00F50D8F">
        <w:rPr>
          <w:rFonts w:ascii="Century Gothic" w:hAnsi="Century Gothic"/>
          <w:b/>
          <w:bCs/>
          <w:color w:val="000000" w:themeColor="text1"/>
          <w:sz w:val="22"/>
          <w:szCs w:val="22"/>
        </w:rPr>
        <w:t>Δείπνο και διανυκτέρευση στο Πεκίνο.</w:t>
      </w:r>
    </w:p>
    <w:p w14:paraId="47DF8294" w14:textId="5CB08A46" w:rsidR="001F70AE" w:rsidRPr="001F70AE" w:rsidRDefault="001F70AE" w:rsidP="001F70AE">
      <w:pPr>
        <w:rPr>
          <w:rFonts w:ascii="Century Gothic" w:hAnsi="Century Gothic"/>
          <w:b/>
          <w:bCs/>
          <w:color w:val="000000" w:themeColor="text1"/>
          <w:sz w:val="22"/>
          <w:szCs w:val="22"/>
        </w:rPr>
      </w:pPr>
      <w:r w:rsidRPr="001F70AE">
        <w:rPr>
          <w:rFonts w:ascii="Century Gothic" w:hAnsi="Century Gothic"/>
          <w:b/>
          <w:bCs/>
          <w:color w:val="000000" w:themeColor="text1"/>
          <w:sz w:val="22"/>
          <w:szCs w:val="22"/>
        </w:rPr>
        <w:t>4η ημέρα</w:t>
      </w:r>
      <w:r w:rsidR="00F50D8F">
        <w:rPr>
          <w:rFonts w:ascii="Century Gothic" w:hAnsi="Century Gothic"/>
          <w:b/>
          <w:bCs/>
          <w:color w:val="000000" w:themeColor="text1"/>
          <w:sz w:val="22"/>
          <w:szCs w:val="22"/>
        </w:rPr>
        <w:t xml:space="preserve">: </w:t>
      </w:r>
      <w:r w:rsidRPr="001F70AE">
        <w:rPr>
          <w:rFonts w:ascii="Century Gothic" w:hAnsi="Century Gothic"/>
          <w:b/>
          <w:bCs/>
          <w:color w:val="000000" w:themeColor="text1"/>
          <w:sz w:val="22"/>
          <w:szCs w:val="22"/>
        </w:rPr>
        <w:t>Σινικό Τείχος – Τάφοι των Μινγκ</w:t>
      </w:r>
    </w:p>
    <w:p w14:paraId="309E9D37" w14:textId="548EBDAA" w:rsidR="001F70AE" w:rsidRPr="00F50D8F" w:rsidRDefault="00F50D8F" w:rsidP="00F50D8F">
      <w:pPr>
        <w:jc w:val="both"/>
        <w:rPr>
          <w:rFonts w:ascii="Century Gothic" w:hAnsi="Century Gothic"/>
          <w:color w:val="000000" w:themeColor="text1"/>
          <w:sz w:val="22"/>
          <w:szCs w:val="22"/>
        </w:rPr>
      </w:pPr>
      <w:r w:rsidRPr="00F50D8F">
        <w:rPr>
          <w:rFonts w:ascii="Century Gothic" w:hAnsi="Century Gothic"/>
          <w:b/>
          <w:bCs/>
          <w:color w:val="000000" w:themeColor="text1"/>
          <w:sz w:val="22"/>
          <w:szCs w:val="22"/>
        </w:rPr>
        <w:t>Πρωινό</w:t>
      </w:r>
      <w:r>
        <w:rPr>
          <w:rFonts w:ascii="Century Gothic" w:hAnsi="Century Gothic"/>
          <w:color w:val="000000" w:themeColor="text1"/>
          <w:sz w:val="22"/>
          <w:szCs w:val="22"/>
        </w:rPr>
        <w:t xml:space="preserve"> και σ</w:t>
      </w:r>
      <w:r w:rsidR="001F70AE" w:rsidRPr="00F50D8F">
        <w:rPr>
          <w:rFonts w:ascii="Century Gothic" w:hAnsi="Century Gothic"/>
          <w:color w:val="000000" w:themeColor="text1"/>
          <w:sz w:val="22"/>
          <w:szCs w:val="22"/>
        </w:rPr>
        <w:t xml:space="preserve">ήμερα αναχωρούμε για ένα από τα σπουδαιότερα μνημεία του κόσμου, το </w:t>
      </w:r>
      <w:r w:rsidR="001F70AE" w:rsidRPr="00F50D8F">
        <w:rPr>
          <w:rFonts w:ascii="Century Gothic" w:hAnsi="Century Gothic"/>
          <w:b/>
          <w:bCs/>
          <w:color w:val="000000" w:themeColor="text1"/>
          <w:sz w:val="22"/>
          <w:szCs w:val="22"/>
        </w:rPr>
        <w:t>Σινικό Τείχος</w:t>
      </w:r>
      <w:r w:rsidR="001F70AE" w:rsidRPr="00F50D8F">
        <w:rPr>
          <w:rFonts w:ascii="Century Gothic" w:hAnsi="Century Gothic"/>
          <w:color w:val="000000" w:themeColor="text1"/>
          <w:sz w:val="22"/>
          <w:szCs w:val="22"/>
        </w:rPr>
        <w:t>. Θα επισκεφθούμε το τμήμα Badaling, ένα από τα καλύτερα διατηρημένα και πιο εντυπωσιακά σημεία του.</w:t>
      </w:r>
      <w:r>
        <w:rPr>
          <w:rFonts w:ascii="Century Gothic" w:hAnsi="Century Gothic"/>
          <w:color w:val="000000" w:themeColor="text1"/>
          <w:sz w:val="22"/>
          <w:szCs w:val="22"/>
        </w:rPr>
        <w:t xml:space="preserve"> </w:t>
      </w:r>
      <w:r w:rsidR="001F70AE" w:rsidRPr="00F50D8F">
        <w:rPr>
          <w:rFonts w:ascii="Century Gothic" w:hAnsi="Century Gothic"/>
          <w:color w:val="000000" w:themeColor="text1"/>
          <w:sz w:val="22"/>
          <w:szCs w:val="22"/>
        </w:rPr>
        <w:t>Κατά τη διάρκεια της διαδρομής μπορεί να πραγματοποιηθεί στάση σε εργαστήριο επεξεργασίας νεφρίτη.</w:t>
      </w:r>
      <w:r>
        <w:rPr>
          <w:rFonts w:ascii="Century Gothic" w:hAnsi="Century Gothic"/>
          <w:color w:val="000000" w:themeColor="text1"/>
          <w:sz w:val="22"/>
          <w:szCs w:val="22"/>
        </w:rPr>
        <w:t xml:space="preserve"> </w:t>
      </w:r>
      <w:r w:rsidR="001F70AE" w:rsidRPr="00F50D8F">
        <w:rPr>
          <w:rFonts w:ascii="Century Gothic" w:hAnsi="Century Gothic"/>
          <w:color w:val="000000" w:themeColor="text1"/>
          <w:sz w:val="22"/>
          <w:szCs w:val="22"/>
        </w:rPr>
        <w:t xml:space="preserve">Ακολουθεί επίσκεψη στους </w:t>
      </w:r>
      <w:r w:rsidR="001F70AE" w:rsidRPr="00F50D8F">
        <w:rPr>
          <w:rFonts w:ascii="Century Gothic" w:hAnsi="Century Gothic"/>
          <w:b/>
          <w:bCs/>
          <w:color w:val="000000" w:themeColor="text1"/>
          <w:sz w:val="22"/>
          <w:szCs w:val="22"/>
        </w:rPr>
        <w:t>Τάφους των Μινγκ και στον Ιερό Δρόμο,</w:t>
      </w:r>
      <w:r w:rsidR="001F70AE" w:rsidRPr="00F50D8F">
        <w:rPr>
          <w:rFonts w:ascii="Century Gothic" w:hAnsi="Century Gothic"/>
          <w:color w:val="000000" w:themeColor="text1"/>
          <w:sz w:val="22"/>
          <w:szCs w:val="22"/>
        </w:rPr>
        <w:t xml:space="preserve"> με τα χαρακτηριστικά πέτρινα αγάλματα που πλαισιώνουν την πορεία προς τα αυτοκρατορικά μαυσωλεία.</w:t>
      </w:r>
      <w:r>
        <w:rPr>
          <w:rFonts w:ascii="Century Gothic" w:hAnsi="Century Gothic"/>
          <w:color w:val="000000" w:themeColor="text1"/>
          <w:sz w:val="22"/>
          <w:szCs w:val="22"/>
        </w:rPr>
        <w:t xml:space="preserve"> </w:t>
      </w:r>
      <w:r w:rsidR="001F70AE" w:rsidRPr="00F50D8F">
        <w:rPr>
          <w:rFonts w:ascii="Century Gothic" w:hAnsi="Century Gothic"/>
          <w:b/>
          <w:bCs/>
          <w:color w:val="000000" w:themeColor="text1"/>
          <w:sz w:val="22"/>
          <w:szCs w:val="22"/>
        </w:rPr>
        <w:t>Δείπνο και διανυκτέρευση στο Πεκίνο.</w:t>
      </w:r>
    </w:p>
    <w:p w14:paraId="003EC938" w14:textId="0ED57FA5" w:rsidR="001F70AE" w:rsidRPr="001F70AE" w:rsidRDefault="001F70AE" w:rsidP="001F70AE">
      <w:pPr>
        <w:rPr>
          <w:rFonts w:ascii="Century Gothic" w:hAnsi="Century Gothic"/>
          <w:b/>
          <w:bCs/>
          <w:color w:val="000000" w:themeColor="text1"/>
          <w:sz w:val="22"/>
          <w:szCs w:val="22"/>
        </w:rPr>
      </w:pPr>
      <w:r w:rsidRPr="001F70AE">
        <w:rPr>
          <w:rFonts w:ascii="Century Gothic" w:hAnsi="Century Gothic"/>
          <w:b/>
          <w:bCs/>
          <w:color w:val="000000" w:themeColor="text1"/>
          <w:sz w:val="22"/>
          <w:szCs w:val="22"/>
        </w:rPr>
        <w:t>5η ημέρα</w:t>
      </w:r>
      <w:r w:rsidR="00F50D8F">
        <w:rPr>
          <w:rFonts w:ascii="Century Gothic" w:hAnsi="Century Gothic"/>
          <w:b/>
          <w:bCs/>
          <w:color w:val="000000" w:themeColor="text1"/>
          <w:sz w:val="22"/>
          <w:szCs w:val="22"/>
        </w:rPr>
        <w:t xml:space="preserve">: </w:t>
      </w:r>
      <w:r w:rsidRPr="001F70AE">
        <w:rPr>
          <w:rFonts w:ascii="Century Gothic" w:hAnsi="Century Gothic"/>
          <w:b/>
          <w:bCs/>
          <w:color w:val="000000" w:themeColor="text1"/>
          <w:sz w:val="22"/>
          <w:szCs w:val="22"/>
        </w:rPr>
        <w:t>Πεκίνο – Σιάν με υπερταχεία</w:t>
      </w:r>
    </w:p>
    <w:p w14:paraId="0272DAE3" w14:textId="2F3E38C0" w:rsidR="001F70AE" w:rsidRPr="00F50D8F" w:rsidRDefault="001F70AE" w:rsidP="00F50D8F">
      <w:pPr>
        <w:jc w:val="both"/>
        <w:rPr>
          <w:rFonts w:ascii="Century Gothic" w:hAnsi="Century Gothic"/>
          <w:b/>
          <w:bCs/>
          <w:color w:val="000000" w:themeColor="text1"/>
          <w:sz w:val="22"/>
          <w:szCs w:val="22"/>
        </w:rPr>
      </w:pPr>
      <w:r w:rsidRPr="00F50D8F">
        <w:rPr>
          <w:rFonts w:ascii="Century Gothic" w:hAnsi="Century Gothic"/>
          <w:color w:val="000000" w:themeColor="text1"/>
          <w:sz w:val="22"/>
          <w:szCs w:val="22"/>
        </w:rPr>
        <w:t xml:space="preserve">Μετά το </w:t>
      </w:r>
      <w:r w:rsidRPr="00F50D8F">
        <w:rPr>
          <w:rFonts w:ascii="Century Gothic" w:hAnsi="Century Gothic"/>
          <w:b/>
          <w:bCs/>
          <w:color w:val="000000" w:themeColor="text1"/>
          <w:sz w:val="22"/>
          <w:szCs w:val="22"/>
        </w:rPr>
        <w:t xml:space="preserve">πρωινό </w:t>
      </w:r>
      <w:r w:rsidRPr="00F50D8F">
        <w:rPr>
          <w:rFonts w:ascii="Century Gothic" w:hAnsi="Century Gothic"/>
          <w:color w:val="000000" w:themeColor="text1"/>
          <w:sz w:val="22"/>
          <w:szCs w:val="22"/>
        </w:rPr>
        <w:t>μεταφορά στον σιδηροδρομικό σταθμό και επιβίβαση στην υπερταχεία με προορισμό τη Σιάν.</w:t>
      </w:r>
      <w:r w:rsidR="00F50D8F">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Η Σιάν υπήρξε για αιώνες ένα από τα σημαντικότερα πολιτικά και εμπορικά κέντρα της Κίνας και αφετηρία του Δρόμου του Μεταξιού.</w:t>
      </w:r>
      <w:r w:rsidR="00F50D8F">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 xml:space="preserve">Με την άφιξή μας θα επισκεφθούμε </w:t>
      </w:r>
      <w:r w:rsidRPr="00F50D8F">
        <w:rPr>
          <w:rFonts w:ascii="Century Gothic" w:hAnsi="Century Gothic"/>
          <w:b/>
          <w:bCs/>
          <w:color w:val="000000" w:themeColor="text1"/>
          <w:sz w:val="22"/>
          <w:szCs w:val="22"/>
        </w:rPr>
        <w:t>τα Αρχαία Τείχη</w:t>
      </w:r>
      <w:r w:rsidRPr="00F50D8F">
        <w:rPr>
          <w:rFonts w:ascii="Century Gothic" w:hAnsi="Century Gothic"/>
          <w:color w:val="000000" w:themeColor="text1"/>
          <w:sz w:val="22"/>
          <w:szCs w:val="22"/>
        </w:rPr>
        <w:t xml:space="preserve">, από τα πληρέστερα σωζόμενα οχυρωματικά έργα της χώρας, και θα συνεχίσουμε προς </w:t>
      </w:r>
      <w:r w:rsidRPr="00F50D8F">
        <w:rPr>
          <w:rFonts w:ascii="Century Gothic" w:hAnsi="Century Gothic"/>
          <w:b/>
          <w:bCs/>
          <w:color w:val="000000" w:themeColor="text1"/>
          <w:sz w:val="22"/>
          <w:szCs w:val="22"/>
        </w:rPr>
        <w:t>τη Μουσουλμανική Συνοικία</w:t>
      </w:r>
      <w:r w:rsidRPr="00F50D8F">
        <w:rPr>
          <w:rFonts w:ascii="Century Gothic" w:hAnsi="Century Gothic"/>
          <w:color w:val="000000" w:themeColor="text1"/>
          <w:sz w:val="22"/>
          <w:szCs w:val="22"/>
        </w:rPr>
        <w:t>, γνωστή για τις αγορές, τα στενά δρομάκια και τη χαρακτηριστική της γαστρονομία.</w:t>
      </w:r>
      <w:r w:rsidR="00F50D8F">
        <w:rPr>
          <w:rFonts w:ascii="Century Gothic" w:hAnsi="Century Gothic"/>
          <w:color w:val="000000" w:themeColor="text1"/>
          <w:sz w:val="22"/>
          <w:szCs w:val="22"/>
        </w:rPr>
        <w:t xml:space="preserve"> </w:t>
      </w:r>
      <w:r w:rsidRPr="00F50D8F">
        <w:rPr>
          <w:rFonts w:ascii="Century Gothic" w:hAnsi="Century Gothic"/>
          <w:b/>
          <w:bCs/>
          <w:color w:val="000000" w:themeColor="text1"/>
          <w:sz w:val="22"/>
          <w:szCs w:val="22"/>
        </w:rPr>
        <w:t>Δείπνο και διανυκτέρευση στη Σιάν.</w:t>
      </w:r>
    </w:p>
    <w:p w14:paraId="7A07DEAB" w14:textId="6AB7B6EE" w:rsidR="00F50D8F" w:rsidRPr="00F50D8F" w:rsidRDefault="00F50D8F" w:rsidP="00F50D8F">
      <w:pPr>
        <w:jc w:val="both"/>
        <w:rPr>
          <w:rFonts w:ascii="Century Gothic" w:hAnsi="Century Gothic"/>
          <w:b/>
          <w:bCs/>
          <w:color w:val="000000" w:themeColor="text1"/>
          <w:sz w:val="22"/>
          <w:szCs w:val="22"/>
        </w:rPr>
      </w:pPr>
      <w:r w:rsidRPr="00F50D8F">
        <w:rPr>
          <w:rFonts w:ascii="Century Gothic" w:hAnsi="Century Gothic"/>
          <w:b/>
          <w:bCs/>
          <w:color w:val="000000" w:themeColor="text1"/>
          <w:sz w:val="22"/>
          <w:szCs w:val="22"/>
        </w:rPr>
        <w:t>6η ημέρα</w:t>
      </w:r>
      <w:r>
        <w:rPr>
          <w:rFonts w:ascii="Century Gothic" w:hAnsi="Century Gothic"/>
          <w:b/>
          <w:bCs/>
          <w:color w:val="000000" w:themeColor="text1"/>
          <w:sz w:val="22"/>
          <w:szCs w:val="22"/>
        </w:rPr>
        <w:t xml:space="preserve">: </w:t>
      </w:r>
      <w:r w:rsidRPr="00F50D8F">
        <w:rPr>
          <w:rFonts w:ascii="Century Gothic" w:hAnsi="Century Gothic"/>
          <w:b/>
          <w:bCs/>
          <w:color w:val="000000" w:themeColor="text1"/>
          <w:sz w:val="22"/>
          <w:szCs w:val="22"/>
        </w:rPr>
        <w:t>Σιάν – Πήλινος Στρατός – Παγόδα της Μεγάλης Άγριας Χήνας</w:t>
      </w:r>
    </w:p>
    <w:p w14:paraId="0A20685B" w14:textId="7C581595" w:rsidR="00F50D8F" w:rsidRPr="00F50D8F" w:rsidRDefault="00F50D8F" w:rsidP="00F50D8F">
      <w:pPr>
        <w:jc w:val="both"/>
        <w:rPr>
          <w:rFonts w:ascii="Century Gothic" w:hAnsi="Century Gothic"/>
          <w:b/>
          <w:bCs/>
          <w:color w:val="000000" w:themeColor="text1"/>
          <w:sz w:val="22"/>
          <w:szCs w:val="22"/>
        </w:rPr>
      </w:pPr>
      <w:r w:rsidRPr="00F50D8F">
        <w:rPr>
          <w:rFonts w:ascii="Century Gothic" w:hAnsi="Century Gothic"/>
          <w:b/>
          <w:bCs/>
          <w:color w:val="000000" w:themeColor="text1"/>
          <w:sz w:val="22"/>
          <w:szCs w:val="22"/>
        </w:rPr>
        <w:t>Πρωινό</w:t>
      </w:r>
      <w:r>
        <w:rPr>
          <w:rFonts w:ascii="Century Gothic" w:hAnsi="Century Gothic"/>
          <w:color w:val="000000" w:themeColor="text1"/>
          <w:sz w:val="22"/>
          <w:szCs w:val="22"/>
        </w:rPr>
        <w:t xml:space="preserve"> στο ξενοδοχείο. Η </w:t>
      </w:r>
      <w:r w:rsidRPr="00F50D8F">
        <w:rPr>
          <w:rFonts w:ascii="Century Gothic" w:hAnsi="Century Gothic"/>
          <w:color w:val="000000" w:themeColor="text1"/>
          <w:sz w:val="22"/>
          <w:szCs w:val="22"/>
        </w:rPr>
        <w:t xml:space="preserve">σημερινή ημέρα είναι αφιερωμένη σε ένα από τα συγκλονιστικότερα αρχαιολογικά ευρήματα του 20ού αιώνα. Στα περίχωρα της Σιάν θα επισκεφθούμε </w:t>
      </w:r>
      <w:r w:rsidRPr="00F50D8F">
        <w:rPr>
          <w:rFonts w:ascii="Century Gothic" w:hAnsi="Century Gothic"/>
          <w:b/>
          <w:bCs/>
          <w:color w:val="000000" w:themeColor="text1"/>
          <w:sz w:val="22"/>
          <w:szCs w:val="22"/>
        </w:rPr>
        <w:t>το Μουσείο των Πήλινων Πολεμιστών</w:t>
      </w:r>
      <w:r w:rsidRPr="00F50D8F">
        <w:rPr>
          <w:rFonts w:ascii="Century Gothic" w:hAnsi="Century Gothic"/>
          <w:color w:val="000000" w:themeColor="text1"/>
          <w:sz w:val="22"/>
          <w:szCs w:val="22"/>
        </w:rPr>
        <w:t>, όπου χιλιάδες στρατιώτες, άλογα και άρματα σε φυσικό μέγεθος στέκουν παρατεταγμένα δίπλα στο μαυσωλείο του πρώτου αυτοκράτορα της Κίνας.</w:t>
      </w:r>
      <w:r>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 xml:space="preserve">Κάθε μορφή είναι διαφορετική, με ξεχωριστά χαρακτηριστικά και έκφραση, δημιουργώντας την εντύπωση ενός πραγματικού στρατού που παρέμεινε θαμμένος επί αιώνες. Θα ακολουθήσει επίσκεψη σε </w:t>
      </w:r>
      <w:r w:rsidRPr="00F50D8F">
        <w:rPr>
          <w:rFonts w:ascii="Century Gothic" w:hAnsi="Century Gothic"/>
          <w:b/>
          <w:bCs/>
          <w:color w:val="000000" w:themeColor="text1"/>
          <w:sz w:val="22"/>
          <w:szCs w:val="22"/>
        </w:rPr>
        <w:t>εργαστήριο κατασκευής πήλινων ομοιωμάτων,</w:t>
      </w:r>
      <w:r w:rsidRPr="00F50D8F">
        <w:rPr>
          <w:rFonts w:ascii="Century Gothic" w:hAnsi="Century Gothic"/>
          <w:color w:val="000000" w:themeColor="text1"/>
          <w:sz w:val="22"/>
          <w:szCs w:val="22"/>
        </w:rPr>
        <w:t xml:space="preserve"> όπου θα γνωρίσουμε την τεχνική δημιουργίας τους.</w:t>
      </w:r>
      <w:r>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 xml:space="preserve">Επιστρέφοντας στη Σιάν θα επισκεφθούμε την </w:t>
      </w:r>
      <w:r w:rsidRPr="00F50D8F">
        <w:rPr>
          <w:rFonts w:ascii="Century Gothic" w:hAnsi="Century Gothic"/>
          <w:b/>
          <w:bCs/>
          <w:color w:val="000000" w:themeColor="text1"/>
          <w:sz w:val="22"/>
          <w:szCs w:val="22"/>
        </w:rPr>
        <w:t>Παγόδα της Μεγάλης Άγριας Χήνας</w:t>
      </w:r>
      <w:r w:rsidRPr="00F50D8F">
        <w:rPr>
          <w:rFonts w:ascii="Century Gothic" w:hAnsi="Century Gothic"/>
          <w:color w:val="000000" w:themeColor="text1"/>
          <w:sz w:val="22"/>
          <w:szCs w:val="22"/>
        </w:rPr>
        <w:t>, ένα από τα σημαντικότερα βουδιστικά μνημεία της πόλης και σημείο στενά συνδεδεμένο με την ιστορία του Δρόμου του Μεταξιού.</w:t>
      </w:r>
      <w:r>
        <w:rPr>
          <w:rFonts w:ascii="Century Gothic" w:hAnsi="Century Gothic"/>
          <w:color w:val="000000" w:themeColor="text1"/>
          <w:sz w:val="22"/>
          <w:szCs w:val="22"/>
        </w:rPr>
        <w:t xml:space="preserve"> </w:t>
      </w:r>
      <w:r w:rsidRPr="00F50D8F">
        <w:rPr>
          <w:rFonts w:ascii="Century Gothic" w:hAnsi="Century Gothic"/>
          <w:b/>
          <w:bCs/>
          <w:color w:val="000000" w:themeColor="text1"/>
          <w:sz w:val="22"/>
          <w:szCs w:val="22"/>
        </w:rPr>
        <w:t>Δείπνο και διανυκτέρευση στη Σιάν.</w:t>
      </w:r>
    </w:p>
    <w:p w14:paraId="00E31B30" w14:textId="2A5258E2" w:rsidR="00F50D8F" w:rsidRPr="00F50D8F" w:rsidRDefault="00F50D8F" w:rsidP="00F50D8F">
      <w:pPr>
        <w:jc w:val="both"/>
        <w:rPr>
          <w:rFonts w:ascii="Century Gothic" w:hAnsi="Century Gothic"/>
          <w:b/>
          <w:bCs/>
          <w:color w:val="000000" w:themeColor="text1"/>
          <w:sz w:val="22"/>
          <w:szCs w:val="22"/>
        </w:rPr>
      </w:pPr>
      <w:r w:rsidRPr="00F50D8F">
        <w:rPr>
          <w:rFonts w:ascii="Century Gothic" w:hAnsi="Century Gothic"/>
          <w:b/>
          <w:bCs/>
          <w:color w:val="000000" w:themeColor="text1"/>
          <w:sz w:val="22"/>
          <w:szCs w:val="22"/>
        </w:rPr>
        <w:t>7η ημέρα</w:t>
      </w:r>
      <w:r>
        <w:rPr>
          <w:rFonts w:ascii="Century Gothic" w:hAnsi="Century Gothic"/>
          <w:b/>
          <w:bCs/>
          <w:color w:val="000000" w:themeColor="text1"/>
          <w:sz w:val="22"/>
          <w:szCs w:val="22"/>
        </w:rPr>
        <w:t xml:space="preserve">: </w:t>
      </w:r>
      <w:r w:rsidRPr="00F50D8F">
        <w:rPr>
          <w:rFonts w:ascii="Century Gothic" w:hAnsi="Century Gothic"/>
          <w:b/>
          <w:bCs/>
          <w:color w:val="000000" w:themeColor="text1"/>
          <w:sz w:val="22"/>
          <w:szCs w:val="22"/>
        </w:rPr>
        <w:t xml:space="preserve">Σιάν – </w:t>
      </w:r>
      <w:r>
        <w:rPr>
          <w:rFonts w:ascii="Century Gothic" w:hAnsi="Century Gothic"/>
          <w:b/>
          <w:bCs/>
          <w:color w:val="000000" w:themeColor="text1"/>
          <w:sz w:val="22"/>
          <w:szCs w:val="22"/>
        </w:rPr>
        <w:t xml:space="preserve">Πτήση για </w:t>
      </w:r>
      <w:r w:rsidRPr="00F50D8F">
        <w:rPr>
          <w:rFonts w:ascii="Century Gothic" w:hAnsi="Century Gothic"/>
          <w:b/>
          <w:bCs/>
          <w:color w:val="000000" w:themeColor="text1"/>
          <w:sz w:val="22"/>
          <w:szCs w:val="22"/>
        </w:rPr>
        <w:t>Χανγκζού – Δυτική Λίμνη</w:t>
      </w:r>
    </w:p>
    <w:p w14:paraId="73AF797E" w14:textId="5D24FA8D" w:rsidR="00F50D8F" w:rsidRPr="00F50D8F" w:rsidRDefault="00F50D8F" w:rsidP="00F50D8F">
      <w:pPr>
        <w:jc w:val="both"/>
        <w:rPr>
          <w:rFonts w:ascii="Century Gothic" w:hAnsi="Century Gothic"/>
          <w:b/>
          <w:bCs/>
          <w:color w:val="000000" w:themeColor="text1"/>
          <w:sz w:val="22"/>
          <w:szCs w:val="22"/>
        </w:rPr>
      </w:pPr>
      <w:r w:rsidRPr="00F50D8F">
        <w:rPr>
          <w:rFonts w:ascii="Century Gothic" w:hAnsi="Century Gothic"/>
          <w:color w:val="000000" w:themeColor="text1"/>
          <w:sz w:val="22"/>
          <w:szCs w:val="22"/>
        </w:rPr>
        <w:t xml:space="preserve">Μετά το </w:t>
      </w:r>
      <w:r w:rsidRPr="00F50D8F">
        <w:rPr>
          <w:rFonts w:ascii="Century Gothic" w:hAnsi="Century Gothic"/>
          <w:b/>
          <w:bCs/>
          <w:color w:val="000000" w:themeColor="text1"/>
          <w:sz w:val="22"/>
          <w:szCs w:val="22"/>
        </w:rPr>
        <w:t>πρωινό μεταφορά στο αεροδρόμιο και πτήση για τη Χανγκζού</w:t>
      </w:r>
      <w:r w:rsidRPr="00F50D8F">
        <w:rPr>
          <w:rFonts w:ascii="Century Gothic" w:hAnsi="Century Gothic"/>
          <w:color w:val="000000" w:themeColor="text1"/>
          <w:sz w:val="22"/>
          <w:szCs w:val="22"/>
        </w:rPr>
        <w:t>, μία από τις πιο όμορφες και ποιητικές πόλεις της Κίνας.</w:t>
      </w:r>
      <w:r>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 xml:space="preserve">Η γνωριμία μας με την πόλη ξεκινά από τη διάσημη </w:t>
      </w:r>
      <w:r w:rsidRPr="00F50D8F">
        <w:rPr>
          <w:rFonts w:ascii="Century Gothic" w:hAnsi="Century Gothic"/>
          <w:b/>
          <w:bCs/>
          <w:color w:val="000000" w:themeColor="text1"/>
          <w:sz w:val="22"/>
          <w:szCs w:val="22"/>
        </w:rPr>
        <w:t>Δυτική Λίμνη</w:t>
      </w:r>
      <w:r w:rsidRPr="00F50D8F">
        <w:rPr>
          <w:rFonts w:ascii="Century Gothic" w:hAnsi="Century Gothic"/>
          <w:color w:val="000000" w:themeColor="text1"/>
          <w:sz w:val="22"/>
          <w:szCs w:val="22"/>
        </w:rPr>
        <w:t>, που αποτέλεσε πηγή έμπνευσης για ποιητές, ζωγράφους και λόγιους επί πολλούς αιώνες. Θα απολαύσουμε βαρκάδα στα ήρεμα νερά της, ανάμεσα σε καταπράσινους λόφους, παγόδες, κήπους και μικρά νησιά.</w:t>
      </w:r>
      <w:r>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 xml:space="preserve">Το αρμονικό τοπίο της λίμνης, όπου η φύση συνυπάρχει με την παραδοσιακή κινεζική αρχιτεκτονική, </w:t>
      </w:r>
      <w:r w:rsidRPr="00F50D8F">
        <w:rPr>
          <w:rFonts w:ascii="Century Gothic" w:hAnsi="Century Gothic"/>
          <w:color w:val="000000" w:themeColor="text1"/>
          <w:sz w:val="22"/>
          <w:szCs w:val="22"/>
        </w:rPr>
        <w:lastRenderedPageBreak/>
        <w:t>αποτυπώνει ιδανικά τη γαλήνια πλευρά της χώρας.</w:t>
      </w:r>
      <w:r>
        <w:rPr>
          <w:rFonts w:ascii="Century Gothic" w:hAnsi="Century Gothic"/>
          <w:color w:val="000000" w:themeColor="text1"/>
          <w:sz w:val="22"/>
          <w:szCs w:val="22"/>
        </w:rPr>
        <w:t xml:space="preserve"> </w:t>
      </w:r>
      <w:r w:rsidRPr="00F50D8F">
        <w:rPr>
          <w:rFonts w:ascii="Century Gothic" w:hAnsi="Century Gothic"/>
          <w:b/>
          <w:bCs/>
          <w:color w:val="000000" w:themeColor="text1"/>
          <w:sz w:val="22"/>
          <w:szCs w:val="22"/>
        </w:rPr>
        <w:t>Δείπνο και διανυκτέρευση στη Χανγκζού.</w:t>
      </w:r>
    </w:p>
    <w:p w14:paraId="632C6C05" w14:textId="6B62D7DA" w:rsidR="00F50D8F" w:rsidRPr="00F50D8F" w:rsidRDefault="00F50D8F" w:rsidP="00F50D8F">
      <w:pPr>
        <w:jc w:val="both"/>
        <w:rPr>
          <w:rFonts w:ascii="Century Gothic" w:hAnsi="Century Gothic"/>
          <w:b/>
          <w:bCs/>
          <w:color w:val="000000" w:themeColor="text1"/>
          <w:sz w:val="22"/>
          <w:szCs w:val="22"/>
        </w:rPr>
      </w:pPr>
      <w:r w:rsidRPr="00F50D8F">
        <w:rPr>
          <w:rFonts w:ascii="Century Gothic" w:hAnsi="Century Gothic"/>
          <w:b/>
          <w:bCs/>
          <w:color w:val="000000" w:themeColor="text1"/>
          <w:sz w:val="22"/>
          <w:szCs w:val="22"/>
        </w:rPr>
        <w:t>8η ημέρα</w:t>
      </w:r>
      <w:r>
        <w:rPr>
          <w:rFonts w:ascii="Century Gothic" w:hAnsi="Century Gothic"/>
          <w:b/>
          <w:bCs/>
          <w:color w:val="000000" w:themeColor="text1"/>
          <w:sz w:val="22"/>
          <w:szCs w:val="22"/>
        </w:rPr>
        <w:t xml:space="preserve">: </w:t>
      </w:r>
      <w:r w:rsidRPr="00F50D8F">
        <w:rPr>
          <w:rFonts w:ascii="Century Gothic" w:hAnsi="Century Gothic"/>
          <w:b/>
          <w:bCs/>
          <w:color w:val="000000" w:themeColor="text1"/>
          <w:sz w:val="22"/>
          <w:szCs w:val="22"/>
        </w:rPr>
        <w:t>Χανγκζού – Φυτείες τσαγιού – Σιτάνγκ – Σαγκάη</w:t>
      </w:r>
    </w:p>
    <w:p w14:paraId="79398EAC" w14:textId="7AB5C252" w:rsidR="00F50D8F" w:rsidRPr="00F50D8F" w:rsidRDefault="00F50D8F" w:rsidP="00F50D8F">
      <w:pPr>
        <w:jc w:val="both"/>
        <w:rPr>
          <w:rFonts w:ascii="Century Gothic" w:hAnsi="Century Gothic"/>
          <w:color w:val="000000" w:themeColor="text1"/>
          <w:sz w:val="22"/>
          <w:szCs w:val="22"/>
        </w:rPr>
      </w:pPr>
      <w:r w:rsidRPr="00F50D8F">
        <w:rPr>
          <w:rFonts w:ascii="Century Gothic" w:hAnsi="Century Gothic"/>
          <w:color w:val="000000" w:themeColor="text1"/>
          <w:sz w:val="22"/>
          <w:szCs w:val="22"/>
        </w:rPr>
        <w:t xml:space="preserve">Μετά το </w:t>
      </w:r>
      <w:r w:rsidRPr="00F50D8F">
        <w:rPr>
          <w:rFonts w:ascii="Century Gothic" w:hAnsi="Century Gothic"/>
          <w:b/>
          <w:bCs/>
          <w:color w:val="000000" w:themeColor="text1"/>
          <w:sz w:val="22"/>
          <w:szCs w:val="22"/>
        </w:rPr>
        <w:t>πρωινό</w:t>
      </w:r>
      <w:r w:rsidRPr="00F50D8F">
        <w:rPr>
          <w:rFonts w:ascii="Century Gothic" w:hAnsi="Century Gothic"/>
          <w:color w:val="000000" w:themeColor="text1"/>
          <w:sz w:val="22"/>
          <w:szCs w:val="22"/>
        </w:rPr>
        <w:t xml:space="preserve"> θα επισκεφθούμε μία από τις φημισμένες </w:t>
      </w:r>
      <w:r w:rsidRPr="00F50D8F">
        <w:rPr>
          <w:rFonts w:ascii="Century Gothic" w:hAnsi="Century Gothic"/>
          <w:b/>
          <w:bCs/>
          <w:color w:val="000000" w:themeColor="text1"/>
          <w:sz w:val="22"/>
          <w:szCs w:val="22"/>
        </w:rPr>
        <w:t>φυτείες τσαγιού</w:t>
      </w:r>
      <w:r w:rsidRPr="00F50D8F">
        <w:rPr>
          <w:rFonts w:ascii="Century Gothic" w:hAnsi="Century Gothic"/>
          <w:color w:val="000000" w:themeColor="text1"/>
          <w:sz w:val="22"/>
          <w:szCs w:val="22"/>
        </w:rPr>
        <w:t xml:space="preserve"> της περιοχής. Θα γνωρίσουμε από κοντά τη διαδικασία συλλογής και επεξεργασίας των φύλλων, θα παρακολουθήσουμε παραδοσιακή τελετή τσαγιού και θα δοκιμάσουμε το </w:t>
      </w:r>
      <w:r w:rsidRPr="00F50D8F">
        <w:rPr>
          <w:rFonts w:ascii="Century Gothic" w:hAnsi="Century Gothic"/>
          <w:b/>
          <w:bCs/>
          <w:color w:val="000000" w:themeColor="text1"/>
          <w:sz w:val="22"/>
          <w:szCs w:val="22"/>
        </w:rPr>
        <w:t>περίφημο πράσινο τσάι της Χανγκζού</w:t>
      </w:r>
      <w:r w:rsidRPr="00F50D8F">
        <w:rPr>
          <w:rFonts w:ascii="Century Gothic" w:hAnsi="Century Gothic"/>
          <w:color w:val="000000" w:themeColor="text1"/>
          <w:sz w:val="22"/>
          <w:szCs w:val="22"/>
        </w:rPr>
        <w:t>.</w:t>
      </w:r>
      <w:r>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 xml:space="preserve">Στη συνέχεια αναχωρούμε οδικώς για τη Σιτάνγκ, μία από τις αυθεντικότερες </w:t>
      </w:r>
      <w:r w:rsidRPr="00F50D8F">
        <w:rPr>
          <w:rFonts w:ascii="Century Gothic" w:hAnsi="Century Gothic"/>
          <w:b/>
          <w:bCs/>
          <w:color w:val="000000" w:themeColor="text1"/>
          <w:sz w:val="22"/>
          <w:szCs w:val="22"/>
        </w:rPr>
        <w:t>υδάτινες πόλεις της ανατολικής Κίνας</w:t>
      </w:r>
      <w:r w:rsidRPr="00F50D8F">
        <w:rPr>
          <w:rFonts w:ascii="Century Gothic" w:hAnsi="Century Gothic"/>
          <w:color w:val="000000" w:themeColor="text1"/>
          <w:sz w:val="22"/>
          <w:szCs w:val="22"/>
        </w:rPr>
        <w:t>. Χτισμένη γύρω από ένα δίκτυο καναλιών, η πόλη διατηρεί πέτρινες γέφυρες, ξύλινα σπίτια, στεγασμένους διαδρόμους και ήσυχες γειτονιές που μοιάζουν να έχουν μείνει ανέγγιχτες από τον χρόνο.</w:t>
      </w:r>
      <w:r>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Θα περιπλανηθούμε στα γραφικά σοκάκια και στις όχθες των καναλιών, απολαμβάνοντας μια εικόνα εντελώς διαφορετική από τις μεγάλες μητροπόλεις της Κίνας.</w:t>
      </w:r>
      <w:r>
        <w:rPr>
          <w:rFonts w:ascii="Century Gothic" w:hAnsi="Century Gothic"/>
          <w:color w:val="000000" w:themeColor="text1"/>
          <w:sz w:val="22"/>
          <w:szCs w:val="22"/>
        </w:rPr>
        <w:t xml:space="preserve"> </w:t>
      </w:r>
      <w:r w:rsidRPr="00F50D8F">
        <w:rPr>
          <w:rFonts w:ascii="Century Gothic" w:hAnsi="Century Gothic"/>
          <w:b/>
          <w:bCs/>
          <w:color w:val="000000" w:themeColor="text1"/>
          <w:sz w:val="22"/>
          <w:szCs w:val="22"/>
        </w:rPr>
        <w:t>Αργότερα συνεχίζουμε για τη Σαγκάη</w:t>
      </w:r>
      <w:r w:rsidRPr="00F50D8F">
        <w:rPr>
          <w:rFonts w:ascii="Century Gothic" w:hAnsi="Century Gothic"/>
          <w:color w:val="000000" w:themeColor="text1"/>
          <w:sz w:val="22"/>
          <w:szCs w:val="22"/>
        </w:rPr>
        <w:t>, την πόλη όπου οι παραδόσεις της Ανατολής συναντούν τους ουρανοξύστες και τον σύγχρονο αστικό τρόπο ζωής.</w:t>
      </w:r>
      <w:r>
        <w:rPr>
          <w:rFonts w:ascii="Century Gothic" w:hAnsi="Century Gothic"/>
          <w:color w:val="000000" w:themeColor="text1"/>
          <w:sz w:val="22"/>
          <w:szCs w:val="22"/>
        </w:rPr>
        <w:t xml:space="preserve"> </w:t>
      </w:r>
      <w:r w:rsidRPr="00F50D8F">
        <w:rPr>
          <w:rFonts w:ascii="Century Gothic" w:hAnsi="Century Gothic"/>
          <w:b/>
          <w:bCs/>
          <w:color w:val="000000" w:themeColor="text1"/>
          <w:sz w:val="22"/>
          <w:szCs w:val="22"/>
        </w:rPr>
        <w:t>Δείπνο και διανυκτέρευση στη Σαγκάη.</w:t>
      </w:r>
    </w:p>
    <w:p w14:paraId="2F1B4FE3" w14:textId="48473C7B" w:rsidR="00F50D8F" w:rsidRPr="00F50D8F" w:rsidRDefault="00F50D8F" w:rsidP="00F50D8F">
      <w:pPr>
        <w:jc w:val="both"/>
        <w:rPr>
          <w:rFonts w:ascii="Century Gothic" w:hAnsi="Century Gothic"/>
          <w:b/>
          <w:bCs/>
          <w:color w:val="000000" w:themeColor="text1"/>
          <w:sz w:val="22"/>
          <w:szCs w:val="22"/>
        </w:rPr>
      </w:pPr>
      <w:r w:rsidRPr="00F50D8F">
        <w:rPr>
          <w:rFonts w:ascii="Century Gothic" w:hAnsi="Century Gothic"/>
          <w:b/>
          <w:bCs/>
          <w:color w:val="000000" w:themeColor="text1"/>
          <w:sz w:val="22"/>
          <w:szCs w:val="22"/>
        </w:rPr>
        <w:t>9η ημέρα</w:t>
      </w:r>
      <w:r>
        <w:rPr>
          <w:rFonts w:ascii="Century Gothic" w:hAnsi="Century Gothic"/>
          <w:b/>
          <w:bCs/>
          <w:color w:val="000000" w:themeColor="text1"/>
          <w:sz w:val="22"/>
          <w:szCs w:val="22"/>
        </w:rPr>
        <w:t xml:space="preserve">: </w:t>
      </w:r>
      <w:r w:rsidRPr="00F50D8F">
        <w:rPr>
          <w:rFonts w:ascii="Century Gothic" w:hAnsi="Century Gothic"/>
          <w:b/>
          <w:bCs/>
          <w:color w:val="000000" w:themeColor="text1"/>
          <w:sz w:val="22"/>
          <w:szCs w:val="22"/>
        </w:rPr>
        <w:t>Σαγκάη – Σουτσόου – Παράσταση ακροβατών</w:t>
      </w:r>
    </w:p>
    <w:p w14:paraId="27BFB121" w14:textId="38A9962C" w:rsidR="00F50D8F" w:rsidRPr="00F50D8F" w:rsidRDefault="00F50D8F" w:rsidP="00F50D8F">
      <w:pPr>
        <w:jc w:val="both"/>
        <w:rPr>
          <w:rFonts w:ascii="Century Gothic" w:hAnsi="Century Gothic"/>
          <w:color w:val="000000" w:themeColor="text1"/>
          <w:sz w:val="22"/>
          <w:szCs w:val="22"/>
        </w:rPr>
      </w:pPr>
      <w:r w:rsidRPr="00F50D8F">
        <w:rPr>
          <w:rFonts w:ascii="Century Gothic" w:hAnsi="Century Gothic"/>
          <w:b/>
          <w:bCs/>
          <w:color w:val="000000" w:themeColor="text1"/>
          <w:sz w:val="22"/>
          <w:szCs w:val="22"/>
        </w:rPr>
        <w:t>Πρωινό</w:t>
      </w:r>
      <w:r>
        <w:rPr>
          <w:rFonts w:ascii="Century Gothic" w:hAnsi="Century Gothic"/>
          <w:color w:val="000000" w:themeColor="text1"/>
          <w:sz w:val="22"/>
          <w:szCs w:val="22"/>
        </w:rPr>
        <w:t xml:space="preserve"> και</w:t>
      </w:r>
      <w:r w:rsidRPr="00F50D8F">
        <w:rPr>
          <w:rFonts w:ascii="Century Gothic" w:hAnsi="Century Gothic"/>
          <w:color w:val="000000" w:themeColor="text1"/>
          <w:sz w:val="22"/>
          <w:szCs w:val="22"/>
        </w:rPr>
        <w:t xml:space="preserve"> αναχώρηση για τη </w:t>
      </w:r>
      <w:r w:rsidRPr="00F50D8F">
        <w:rPr>
          <w:rFonts w:ascii="Century Gothic" w:hAnsi="Century Gothic"/>
          <w:b/>
          <w:bCs/>
          <w:color w:val="000000" w:themeColor="text1"/>
          <w:sz w:val="22"/>
          <w:szCs w:val="22"/>
        </w:rPr>
        <w:t>Σουτσόου,</w:t>
      </w:r>
      <w:r w:rsidRPr="00F50D8F">
        <w:rPr>
          <w:rFonts w:ascii="Century Gothic" w:hAnsi="Century Gothic"/>
          <w:color w:val="000000" w:themeColor="text1"/>
          <w:sz w:val="22"/>
          <w:szCs w:val="22"/>
        </w:rPr>
        <w:t xml:space="preserve"> μία από τις ιστορικότερες πόλεις της περιοχής του ποταμού Γιανγκτσέ, γνωστή για τους κλασικούς κήπους, τα κανάλια και τη μακραίωνη παράδοση στην παραγωγή μεταξιού.</w:t>
      </w:r>
      <w:r>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 xml:space="preserve">Θα επισκεφθούμε τον </w:t>
      </w:r>
      <w:r w:rsidRPr="00F50D8F">
        <w:rPr>
          <w:rFonts w:ascii="Century Gothic" w:hAnsi="Century Gothic"/>
          <w:b/>
          <w:bCs/>
          <w:color w:val="000000" w:themeColor="text1"/>
          <w:sz w:val="22"/>
          <w:szCs w:val="22"/>
        </w:rPr>
        <w:t>Κήπο του Δασκάλου των Διχτυών</w:t>
      </w:r>
      <w:r w:rsidRPr="00F50D8F">
        <w:rPr>
          <w:rFonts w:ascii="Century Gothic" w:hAnsi="Century Gothic"/>
          <w:color w:val="000000" w:themeColor="text1"/>
          <w:sz w:val="22"/>
          <w:szCs w:val="22"/>
        </w:rPr>
        <w:t>, ένα κομψό δείγμα κινεζικής αρχιτεκτονικής τοπίου, όπου λίμνες, περίπτερα, βράχοι και φυτεύσεις συνθέτουν έναν κόσμο σε μικρογραφία.</w:t>
      </w:r>
      <w:r>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 xml:space="preserve">Συνεχίζουμε προς τον </w:t>
      </w:r>
      <w:r w:rsidRPr="00F50D8F">
        <w:rPr>
          <w:rFonts w:ascii="Century Gothic" w:hAnsi="Century Gothic"/>
          <w:b/>
          <w:bCs/>
          <w:color w:val="000000" w:themeColor="text1"/>
          <w:sz w:val="22"/>
          <w:szCs w:val="22"/>
        </w:rPr>
        <w:t>Λόφο της Τίγρης</w:t>
      </w:r>
      <w:r w:rsidRPr="00F50D8F">
        <w:rPr>
          <w:rFonts w:ascii="Century Gothic" w:hAnsi="Century Gothic"/>
          <w:color w:val="000000" w:themeColor="text1"/>
          <w:sz w:val="22"/>
          <w:szCs w:val="22"/>
        </w:rPr>
        <w:t xml:space="preserve">, έναν χώρο γεμάτο ιστορικούς θρύλους και μνημεία ηλικίας πολλών αιώνων. Ακολουθεί </w:t>
      </w:r>
      <w:r w:rsidRPr="00F50D8F">
        <w:rPr>
          <w:rFonts w:ascii="Century Gothic" w:hAnsi="Century Gothic"/>
          <w:b/>
          <w:bCs/>
          <w:color w:val="000000" w:themeColor="text1"/>
          <w:sz w:val="22"/>
          <w:szCs w:val="22"/>
        </w:rPr>
        <w:t>βαρκάδα στο Μεγάλο Κανάλι</w:t>
      </w:r>
      <w:r w:rsidRPr="00F50D8F">
        <w:rPr>
          <w:rFonts w:ascii="Century Gothic" w:hAnsi="Century Gothic"/>
          <w:color w:val="000000" w:themeColor="text1"/>
          <w:sz w:val="22"/>
          <w:szCs w:val="22"/>
        </w:rPr>
        <w:t>, μία από τις αρχαιότερες και σημαντικότερες υδάτινες αρτηρίες της Κίνας.</w:t>
      </w:r>
      <w:r>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 xml:space="preserve">Θα πραγματοποιήσουμε επίσης στάση στο </w:t>
      </w:r>
      <w:r w:rsidRPr="00F50D8F">
        <w:rPr>
          <w:rFonts w:ascii="Century Gothic" w:hAnsi="Century Gothic"/>
          <w:b/>
          <w:bCs/>
          <w:color w:val="000000" w:themeColor="text1"/>
          <w:sz w:val="22"/>
          <w:szCs w:val="22"/>
        </w:rPr>
        <w:t>Ερευνητικό Ινστιτούτο Μεταξιού,</w:t>
      </w:r>
      <w:r w:rsidRPr="00F50D8F">
        <w:rPr>
          <w:rFonts w:ascii="Century Gothic" w:hAnsi="Century Gothic"/>
          <w:color w:val="000000" w:themeColor="text1"/>
          <w:sz w:val="22"/>
          <w:szCs w:val="22"/>
        </w:rPr>
        <w:t xml:space="preserve"> όπου θα ενημερωθούμε για την παραγωγή και επεξεργασία του υλικού που συνέδεσε εμπορικά την Κίνα με τη Δύση.</w:t>
      </w:r>
      <w:r>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 xml:space="preserve">Επιστροφή στη Σαγκάη. </w:t>
      </w:r>
      <w:r w:rsidRPr="006B6585">
        <w:rPr>
          <w:rFonts w:ascii="Century Gothic" w:hAnsi="Century Gothic"/>
          <w:b/>
          <w:bCs/>
          <w:color w:val="000000" w:themeColor="text1"/>
          <w:sz w:val="22"/>
          <w:szCs w:val="22"/>
        </w:rPr>
        <w:t>Το βράδυ θα παρακολουθήσουμε μια εντυπωσιακή παράσταση Κινέζων ακροβατών,</w:t>
      </w:r>
      <w:r w:rsidRPr="00F50D8F">
        <w:rPr>
          <w:rFonts w:ascii="Century Gothic" w:hAnsi="Century Gothic"/>
          <w:color w:val="000000" w:themeColor="text1"/>
          <w:sz w:val="22"/>
          <w:szCs w:val="22"/>
        </w:rPr>
        <w:t xml:space="preserve"> στην οποία η παράδοση συνδυάζεται με τη μουσική, τον χορό και σύγχρονες σκηνικές τεχνικές.</w:t>
      </w:r>
      <w:r>
        <w:rPr>
          <w:rFonts w:ascii="Century Gothic" w:hAnsi="Century Gothic"/>
          <w:color w:val="000000" w:themeColor="text1"/>
          <w:sz w:val="22"/>
          <w:szCs w:val="22"/>
        </w:rPr>
        <w:t xml:space="preserve"> </w:t>
      </w:r>
      <w:r w:rsidRPr="006B6585">
        <w:rPr>
          <w:rFonts w:ascii="Century Gothic" w:hAnsi="Century Gothic"/>
          <w:b/>
          <w:bCs/>
          <w:color w:val="000000" w:themeColor="text1"/>
          <w:sz w:val="22"/>
          <w:szCs w:val="22"/>
        </w:rPr>
        <w:t>Δείπνο και διανυκτέρευση στη Σαγκάη.</w:t>
      </w:r>
    </w:p>
    <w:p w14:paraId="075E1688" w14:textId="796AF6C3" w:rsidR="00F50D8F" w:rsidRPr="00F50D8F" w:rsidRDefault="00F50D8F" w:rsidP="00F50D8F">
      <w:pPr>
        <w:jc w:val="both"/>
        <w:rPr>
          <w:rFonts w:ascii="Century Gothic" w:hAnsi="Century Gothic"/>
          <w:b/>
          <w:bCs/>
          <w:color w:val="000000" w:themeColor="text1"/>
          <w:sz w:val="22"/>
          <w:szCs w:val="22"/>
        </w:rPr>
      </w:pPr>
      <w:r w:rsidRPr="00F50D8F">
        <w:rPr>
          <w:rFonts w:ascii="Century Gothic" w:hAnsi="Century Gothic"/>
          <w:b/>
          <w:bCs/>
          <w:color w:val="000000" w:themeColor="text1"/>
          <w:sz w:val="22"/>
          <w:szCs w:val="22"/>
        </w:rPr>
        <w:t>10η ημέρα</w:t>
      </w:r>
      <w:r>
        <w:rPr>
          <w:rFonts w:ascii="Century Gothic" w:hAnsi="Century Gothic"/>
          <w:b/>
          <w:bCs/>
          <w:color w:val="000000" w:themeColor="text1"/>
          <w:sz w:val="22"/>
          <w:szCs w:val="22"/>
        </w:rPr>
        <w:t xml:space="preserve">: </w:t>
      </w:r>
      <w:r w:rsidRPr="00F50D8F">
        <w:rPr>
          <w:rFonts w:ascii="Century Gothic" w:hAnsi="Century Gothic"/>
          <w:b/>
          <w:bCs/>
          <w:color w:val="000000" w:themeColor="text1"/>
          <w:sz w:val="22"/>
          <w:szCs w:val="22"/>
        </w:rPr>
        <w:t>Η παλιά και η σύγχρονη Σαγκάη – Μεταφορά στο αεροδρόμιο</w:t>
      </w:r>
    </w:p>
    <w:p w14:paraId="7DB8A5AD" w14:textId="77777777" w:rsidR="00474719" w:rsidRPr="006B6585" w:rsidRDefault="00F50D8F" w:rsidP="00F50D8F">
      <w:pPr>
        <w:jc w:val="both"/>
        <w:rPr>
          <w:rFonts w:ascii="Century Gothic" w:hAnsi="Century Gothic"/>
          <w:b/>
          <w:bCs/>
          <w:color w:val="000000" w:themeColor="text1"/>
          <w:sz w:val="22"/>
          <w:szCs w:val="22"/>
        </w:rPr>
      </w:pPr>
      <w:r w:rsidRPr="00F50D8F">
        <w:rPr>
          <w:rFonts w:ascii="Century Gothic" w:hAnsi="Century Gothic"/>
          <w:color w:val="000000" w:themeColor="text1"/>
          <w:sz w:val="22"/>
          <w:szCs w:val="22"/>
        </w:rPr>
        <w:t xml:space="preserve">Μετά το </w:t>
      </w:r>
      <w:r w:rsidRPr="006B6585">
        <w:rPr>
          <w:rFonts w:ascii="Century Gothic" w:hAnsi="Century Gothic"/>
          <w:b/>
          <w:bCs/>
          <w:color w:val="000000" w:themeColor="text1"/>
          <w:sz w:val="22"/>
          <w:szCs w:val="22"/>
        </w:rPr>
        <w:t>πρωινό</w:t>
      </w:r>
      <w:r w:rsidRPr="00F50D8F">
        <w:rPr>
          <w:rFonts w:ascii="Century Gothic" w:hAnsi="Century Gothic"/>
          <w:color w:val="000000" w:themeColor="text1"/>
          <w:sz w:val="22"/>
          <w:szCs w:val="22"/>
        </w:rPr>
        <w:t xml:space="preserve"> και το check-out ξεκινά η </w:t>
      </w:r>
      <w:r w:rsidRPr="006B6585">
        <w:rPr>
          <w:rFonts w:ascii="Century Gothic" w:hAnsi="Century Gothic"/>
          <w:b/>
          <w:bCs/>
          <w:color w:val="000000" w:themeColor="text1"/>
          <w:sz w:val="22"/>
          <w:szCs w:val="22"/>
        </w:rPr>
        <w:t>ολοήμερη ξενάγησή μας στη Σαγκάη</w:t>
      </w:r>
      <w:r w:rsidRPr="00F50D8F">
        <w:rPr>
          <w:rFonts w:ascii="Century Gothic" w:hAnsi="Century Gothic"/>
          <w:color w:val="000000" w:themeColor="text1"/>
          <w:sz w:val="22"/>
          <w:szCs w:val="22"/>
        </w:rPr>
        <w:t>, μια πόλη που αλλάζει πρόσωπο από γειτονιά σε γειτονιά.</w:t>
      </w:r>
      <w:r w:rsidR="006B6585">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Θα επισκεφθούμε τον Ναό του Βούδα από Νεφρίτη, γνωστό για τα περίτεχνα βουδιστικά αγάλματά του, και θα συνεχίσουμε προς την Παλιά Πόλη. Εκεί θα γνωρίσουμε τον παραδοσιακό χαρακτήρα της Σαγκάης, με τα χαμηλά κτήρια, τις αγορές και τα στενά δρομάκια γύρω από τον Ναό Chenghuang.</w:t>
      </w:r>
      <w:r w:rsidR="006B6585">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Ακολουθεί επίσκεψη στον Κήπο Γιουγιουάν, έναν κλασικό κινεζικό κήπο της εποχής των Μινγκ, όπου περίπτερα, τεχνητές λίμνες, βραχώδεις σχηματισμοί και εσωτερικές αυλές δημιουργούν ένα καταφύγιο ηρεμίας μέσα στη μεγαλούπολη.</w:t>
      </w:r>
      <w:r w:rsidR="006B6585">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 xml:space="preserve">Η τελευταία μας εικόνα από τη Σαγκάη θα είναι από ψηλά, με </w:t>
      </w:r>
      <w:r w:rsidRPr="006B6585">
        <w:rPr>
          <w:rFonts w:ascii="Century Gothic" w:hAnsi="Century Gothic"/>
          <w:b/>
          <w:bCs/>
          <w:color w:val="000000" w:themeColor="text1"/>
          <w:sz w:val="22"/>
          <w:szCs w:val="22"/>
        </w:rPr>
        <w:t xml:space="preserve">ανάβαση στον Πύργο Jin </w:t>
      </w:r>
      <w:r w:rsidRPr="006B6585">
        <w:rPr>
          <w:rFonts w:ascii="Century Gothic" w:hAnsi="Century Gothic"/>
          <w:b/>
          <w:bCs/>
          <w:color w:val="000000" w:themeColor="text1"/>
          <w:sz w:val="22"/>
          <w:szCs w:val="22"/>
        </w:rPr>
        <w:lastRenderedPageBreak/>
        <w:t xml:space="preserve">Mao </w:t>
      </w:r>
      <w:r w:rsidRPr="00F50D8F">
        <w:rPr>
          <w:rFonts w:ascii="Century Gothic" w:hAnsi="Century Gothic"/>
          <w:color w:val="000000" w:themeColor="text1"/>
          <w:sz w:val="22"/>
          <w:szCs w:val="22"/>
        </w:rPr>
        <w:t>ή σε αντίστοιχο παρατηρητήριο, απ’ όπου θα απολαύσουμε πανοραμική θέα προς τον ποταμό Χουάνγκπου, το Bund και τους ουρανοξύστες της Pudong.</w:t>
      </w:r>
      <w:r w:rsidR="006B6585">
        <w:rPr>
          <w:rFonts w:ascii="Century Gothic" w:hAnsi="Century Gothic"/>
          <w:color w:val="000000" w:themeColor="text1"/>
          <w:sz w:val="22"/>
          <w:szCs w:val="22"/>
        </w:rPr>
        <w:t xml:space="preserve"> </w:t>
      </w:r>
      <w:r w:rsidRPr="00F50D8F">
        <w:rPr>
          <w:rFonts w:ascii="Century Gothic" w:hAnsi="Century Gothic"/>
          <w:color w:val="000000" w:themeColor="text1"/>
          <w:sz w:val="22"/>
          <w:szCs w:val="22"/>
        </w:rPr>
        <w:t xml:space="preserve">Μετά το </w:t>
      </w:r>
    </w:p>
    <w:p w14:paraId="7F9B5272" w14:textId="1A59AFC4" w:rsidR="00F50D8F" w:rsidRPr="00F50D8F" w:rsidRDefault="00F50D8F" w:rsidP="00F50D8F">
      <w:pPr>
        <w:jc w:val="both"/>
        <w:rPr>
          <w:rFonts w:ascii="Century Gothic" w:hAnsi="Century Gothic"/>
          <w:color w:val="000000" w:themeColor="text1"/>
          <w:sz w:val="22"/>
          <w:szCs w:val="22"/>
        </w:rPr>
      </w:pPr>
      <w:r w:rsidRPr="006B6585">
        <w:rPr>
          <w:rFonts w:ascii="Century Gothic" w:hAnsi="Century Gothic"/>
          <w:b/>
          <w:bCs/>
          <w:color w:val="000000" w:themeColor="text1"/>
          <w:sz w:val="22"/>
          <w:szCs w:val="22"/>
        </w:rPr>
        <w:t>αποχαιρετιστήριο δείπνο,</w:t>
      </w:r>
      <w:r w:rsidRPr="00F50D8F">
        <w:rPr>
          <w:rFonts w:ascii="Century Gothic" w:hAnsi="Century Gothic"/>
          <w:color w:val="000000" w:themeColor="text1"/>
          <w:sz w:val="22"/>
          <w:szCs w:val="22"/>
        </w:rPr>
        <w:t xml:space="preserve"> μεταφορά στο αεροδρόμιο της Σαγκάης για την απευθείας πτήση επιστροφής.</w:t>
      </w:r>
    </w:p>
    <w:p w14:paraId="30D7A383" w14:textId="7CF3B8DC" w:rsidR="00F50D8F" w:rsidRPr="00F50D8F" w:rsidRDefault="00F50D8F" w:rsidP="00F50D8F">
      <w:pPr>
        <w:jc w:val="both"/>
        <w:rPr>
          <w:rFonts w:ascii="Century Gothic" w:hAnsi="Century Gothic"/>
          <w:b/>
          <w:bCs/>
          <w:color w:val="000000" w:themeColor="text1"/>
          <w:sz w:val="22"/>
          <w:szCs w:val="22"/>
        </w:rPr>
      </w:pPr>
      <w:r w:rsidRPr="00F50D8F">
        <w:rPr>
          <w:rFonts w:ascii="Century Gothic" w:hAnsi="Century Gothic"/>
          <w:b/>
          <w:bCs/>
          <w:color w:val="000000" w:themeColor="text1"/>
          <w:sz w:val="22"/>
          <w:szCs w:val="22"/>
        </w:rPr>
        <w:t>11η ημέρα</w:t>
      </w:r>
      <w:r>
        <w:rPr>
          <w:rFonts w:ascii="Century Gothic" w:hAnsi="Century Gothic"/>
          <w:b/>
          <w:bCs/>
          <w:color w:val="000000" w:themeColor="text1"/>
          <w:sz w:val="22"/>
          <w:szCs w:val="22"/>
        </w:rPr>
        <w:t xml:space="preserve">: </w:t>
      </w:r>
      <w:r w:rsidRPr="00F50D8F">
        <w:rPr>
          <w:rFonts w:ascii="Century Gothic" w:hAnsi="Century Gothic"/>
          <w:b/>
          <w:bCs/>
          <w:color w:val="000000" w:themeColor="text1"/>
          <w:sz w:val="22"/>
          <w:szCs w:val="22"/>
        </w:rPr>
        <w:t>Σαγκάη – Αθήνα</w:t>
      </w:r>
    </w:p>
    <w:p w14:paraId="582F82CD" w14:textId="20356876" w:rsidR="00F50D8F" w:rsidRPr="00F50D8F" w:rsidRDefault="00F50D8F" w:rsidP="00F50D8F">
      <w:pPr>
        <w:jc w:val="both"/>
        <w:rPr>
          <w:rFonts w:ascii="Century Gothic" w:hAnsi="Century Gothic"/>
          <w:color w:val="000000" w:themeColor="text1"/>
          <w:sz w:val="22"/>
          <w:szCs w:val="22"/>
        </w:rPr>
      </w:pPr>
      <w:r w:rsidRPr="00F50D8F">
        <w:rPr>
          <w:rFonts w:ascii="Century Gothic" w:hAnsi="Century Gothic"/>
          <w:color w:val="000000" w:themeColor="text1"/>
          <w:sz w:val="22"/>
          <w:szCs w:val="22"/>
        </w:rPr>
        <w:t xml:space="preserve">Αναχώρηση από τη Σαγκάη στις 01:20πμ με απευθείας πτήση της Juneyao Airlines. Άφιξη στην Αθήνα στις 07:15, γεμάτοι εικόνες από μια χώρα όπου οι αυτοκρατορικές πόλεις, οι υδάτινοι οικισμοί και οι φουτουριστικές μητροπόλεις συνυπάρχουν με τρόπο μοναδικό. </w:t>
      </w:r>
    </w:p>
    <w:tbl>
      <w:tblPr>
        <w:tblStyle w:val="TableGrid"/>
        <w:tblpPr w:leftFromText="180" w:rightFromText="180" w:vertAnchor="page" w:horzAnchor="margin" w:tblpY="5266"/>
        <w:tblW w:w="8446" w:type="dxa"/>
        <w:tblLook w:val="04A0" w:firstRow="1" w:lastRow="0" w:firstColumn="1" w:lastColumn="0" w:noHBand="0" w:noVBand="1"/>
      </w:tblPr>
      <w:tblGrid>
        <w:gridCol w:w="3256"/>
        <w:gridCol w:w="3033"/>
        <w:gridCol w:w="2157"/>
      </w:tblGrid>
      <w:tr w:rsidR="00474719" w:rsidRPr="00057AB1" w14:paraId="71158B22" w14:textId="77777777" w:rsidTr="00474719">
        <w:trPr>
          <w:trHeight w:val="1833"/>
        </w:trPr>
        <w:tc>
          <w:tcPr>
            <w:tcW w:w="3256" w:type="dxa"/>
            <w:vMerge w:val="restart"/>
            <w:vAlign w:val="center"/>
          </w:tcPr>
          <w:p w14:paraId="5CB92264" w14:textId="77777777" w:rsidR="00474719" w:rsidRPr="00057AB1" w:rsidRDefault="00474719" w:rsidP="00474719">
            <w:pPr>
              <w:jc w:val="center"/>
              <w:rPr>
                <w:rFonts w:ascii="Century Gothic" w:eastAsia="Century Gothic" w:hAnsi="Century Gothic" w:cs="Century Gothic"/>
                <w:b/>
                <w:color w:val="EB037C"/>
                <w:sz w:val="28"/>
                <w:szCs w:val="28"/>
                <w:lang w:val="el-GR"/>
              </w:rPr>
            </w:pPr>
            <w:r w:rsidRPr="00057AB1">
              <w:rPr>
                <w:rFonts w:ascii="Century Gothic" w:eastAsia="Century Gothic" w:hAnsi="Century Gothic" w:cs="Century Gothic"/>
                <w:b/>
                <w:color w:val="EB037C"/>
                <w:sz w:val="28"/>
                <w:szCs w:val="28"/>
                <w:lang w:val="el-GR"/>
              </w:rPr>
              <w:t xml:space="preserve">Τιμοκατάλογος </w:t>
            </w:r>
          </w:p>
          <w:p w14:paraId="4569466C" w14:textId="77777777" w:rsidR="00474719" w:rsidRPr="00057AB1" w:rsidRDefault="00474719" w:rsidP="00474719">
            <w:pPr>
              <w:jc w:val="center"/>
              <w:rPr>
                <w:rFonts w:ascii="Century Gothic" w:eastAsia="Century Gothic" w:hAnsi="Century Gothic" w:cs="Century Gothic"/>
                <w:b/>
                <w:color w:val="000000" w:themeColor="text1"/>
                <w:sz w:val="28"/>
                <w:szCs w:val="28"/>
                <w:lang w:val="el-GR"/>
              </w:rPr>
            </w:pPr>
          </w:p>
          <w:p w14:paraId="72BF6CE1" w14:textId="77777777" w:rsidR="00474719" w:rsidRPr="00057AB1" w:rsidRDefault="00474719" w:rsidP="00474719">
            <w:pPr>
              <w:jc w:val="center"/>
              <w:rPr>
                <w:rFonts w:ascii="Century Gothic" w:eastAsia="Century Gothic" w:hAnsi="Century Gothic" w:cs="Century Gothic"/>
                <w:b/>
                <w:color w:val="000000" w:themeColor="text1"/>
                <w:sz w:val="28"/>
                <w:szCs w:val="28"/>
                <w:lang w:val="el-GR"/>
              </w:rPr>
            </w:pPr>
            <w:r w:rsidRPr="00057AB1">
              <w:rPr>
                <w:rFonts w:ascii="Century Gothic" w:eastAsia="Century Gothic" w:hAnsi="Century Gothic" w:cs="Century Gothic"/>
                <w:b/>
                <w:i/>
                <w:iCs/>
                <w:color w:val="000000" w:themeColor="text1"/>
                <w:sz w:val="20"/>
                <w:szCs w:val="20"/>
                <w:lang w:val="el-GR"/>
              </w:rPr>
              <w:t>Οι τιμές είναι κατ’ άτομο τελικές και περιλαμβάνουν όλους τους φόρους αεροδρομίων!</w:t>
            </w:r>
          </w:p>
          <w:p w14:paraId="34C0F72A" w14:textId="77777777" w:rsidR="00474719" w:rsidRPr="00057AB1" w:rsidRDefault="00474719" w:rsidP="00474719">
            <w:pPr>
              <w:jc w:val="center"/>
              <w:rPr>
                <w:rFonts w:ascii="Century Gothic" w:eastAsia="Century Gothic" w:hAnsi="Century Gothic" w:cs="Century Gothic"/>
                <w:b/>
                <w:color w:val="000000" w:themeColor="text1"/>
                <w:sz w:val="24"/>
                <w:szCs w:val="24"/>
                <w:lang w:val="el-GR"/>
              </w:rPr>
            </w:pPr>
          </w:p>
        </w:tc>
        <w:tc>
          <w:tcPr>
            <w:tcW w:w="5190" w:type="dxa"/>
            <w:gridSpan w:val="2"/>
            <w:vAlign w:val="center"/>
          </w:tcPr>
          <w:p w14:paraId="69D6D0CF" w14:textId="77777777" w:rsidR="00474719" w:rsidRPr="00057AB1" w:rsidRDefault="00474719" w:rsidP="00474719">
            <w:pPr>
              <w:jc w:val="center"/>
              <w:rPr>
                <w:rFonts w:ascii="Century Gothic" w:eastAsia="Century Gothic" w:hAnsi="Century Gothic" w:cs="Century Gothic"/>
                <w:b/>
                <w:color w:val="000000" w:themeColor="text1"/>
                <w:sz w:val="28"/>
                <w:szCs w:val="28"/>
              </w:rPr>
            </w:pPr>
            <w:r w:rsidRPr="00057AB1">
              <w:rPr>
                <w:rFonts w:ascii="Century Gothic" w:eastAsia="Century Gothic" w:hAnsi="Century Gothic" w:cs="Century Gothic"/>
                <w:b/>
                <w:color w:val="EB037C"/>
                <w:sz w:val="28"/>
                <w:szCs w:val="28"/>
                <w:lang w:val="el-GR"/>
              </w:rPr>
              <w:t>11 ημέρες / 8 νύχτες</w:t>
            </w:r>
          </w:p>
        </w:tc>
      </w:tr>
      <w:tr w:rsidR="00474719" w:rsidRPr="00057AB1" w14:paraId="0CA2E121" w14:textId="77777777" w:rsidTr="00474719">
        <w:trPr>
          <w:trHeight w:val="853"/>
        </w:trPr>
        <w:tc>
          <w:tcPr>
            <w:tcW w:w="3256" w:type="dxa"/>
            <w:vMerge/>
            <w:vAlign w:val="center"/>
          </w:tcPr>
          <w:p w14:paraId="628793CE" w14:textId="77777777" w:rsidR="00474719" w:rsidRPr="00057AB1" w:rsidRDefault="00474719" w:rsidP="00474719">
            <w:pPr>
              <w:jc w:val="center"/>
              <w:rPr>
                <w:rFonts w:ascii="Century Gothic" w:eastAsia="Century Gothic" w:hAnsi="Century Gothic" w:cs="Century Gothic"/>
                <w:b/>
                <w:color w:val="000000" w:themeColor="text1"/>
                <w:sz w:val="28"/>
                <w:szCs w:val="28"/>
              </w:rPr>
            </w:pPr>
          </w:p>
        </w:tc>
        <w:tc>
          <w:tcPr>
            <w:tcW w:w="3033" w:type="dxa"/>
            <w:vAlign w:val="center"/>
          </w:tcPr>
          <w:p w14:paraId="063E3ACE" w14:textId="77777777" w:rsidR="00474719" w:rsidRPr="00057AB1" w:rsidRDefault="00474719" w:rsidP="00474719">
            <w:pPr>
              <w:jc w:val="center"/>
              <w:rPr>
                <w:rFonts w:ascii="Century Gothic" w:eastAsia="Century Gothic" w:hAnsi="Century Gothic" w:cs="Century Gothic"/>
                <w:b/>
                <w:color w:val="000000" w:themeColor="text1"/>
                <w:sz w:val="28"/>
                <w:szCs w:val="28"/>
                <w:lang w:val="el-GR"/>
              </w:rPr>
            </w:pPr>
            <w:r w:rsidRPr="00057AB1">
              <w:rPr>
                <w:rFonts w:ascii="Century Gothic" w:eastAsia="Century Gothic" w:hAnsi="Century Gothic" w:cs="Century Gothic"/>
                <w:b/>
                <w:color w:val="000000" w:themeColor="text1"/>
                <w:sz w:val="28"/>
                <w:szCs w:val="28"/>
                <w:lang w:val="el-GR"/>
              </w:rPr>
              <w:t xml:space="preserve">Δίκλινο / Τρίκλινο </w:t>
            </w:r>
          </w:p>
        </w:tc>
        <w:tc>
          <w:tcPr>
            <w:tcW w:w="2157" w:type="dxa"/>
            <w:vAlign w:val="center"/>
          </w:tcPr>
          <w:p w14:paraId="1C6292B5" w14:textId="77777777" w:rsidR="00474719" w:rsidRPr="00057AB1" w:rsidRDefault="00474719" w:rsidP="00474719">
            <w:pPr>
              <w:jc w:val="center"/>
              <w:rPr>
                <w:rFonts w:ascii="Century Gothic" w:eastAsia="Century Gothic" w:hAnsi="Century Gothic" w:cs="Century Gothic"/>
                <w:b/>
                <w:color w:val="000000" w:themeColor="text1"/>
                <w:sz w:val="28"/>
                <w:szCs w:val="28"/>
                <w:lang w:val="el-GR"/>
              </w:rPr>
            </w:pPr>
            <w:r w:rsidRPr="00057AB1">
              <w:rPr>
                <w:rFonts w:ascii="Century Gothic" w:eastAsia="Century Gothic" w:hAnsi="Century Gothic" w:cs="Century Gothic"/>
                <w:b/>
                <w:color w:val="000000" w:themeColor="text1"/>
                <w:sz w:val="28"/>
                <w:szCs w:val="28"/>
                <w:lang w:val="el-GR"/>
              </w:rPr>
              <w:t>Μονόκλινο</w:t>
            </w:r>
          </w:p>
        </w:tc>
      </w:tr>
      <w:tr w:rsidR="00474719" w:rsidRPr="00057AB1" w14:paraId="3879AFC3" w14:textId="77777777" w:rsidTr="00474719">
        <w:trPr>
          <w:trHeight w:val="507"/>
        </w:trPr>
        <w:tc>
          <w:tcPr>
            <w:tcW w:w="3256" w:type="dxa"/>
            <w:vAlign w:val="center"/>
          </w:tcPr>
          <w:p w14:paraId="5FA36B61" w14:textId="77777777" w:rsidR="00474719" w:rsidRPr="00057AB1" w:rsidRDefault="00474719" w:rsidP="00474719">
            <w:pPr>
              <w:jc w:val="center"/>
              <w:rPr>
                <w:rStyle w:val="Strong"/>
                <w:color w:val="000000" w:themeColor="text1"/>
                <w:lang w:val="el-GR"/>
              </w:rPr>
            </w:pPr>
            <w:r w:rsidRPr="00057AB1">
              <w:rPr>
                <w:rStyle w:val="Strong"/>
                <w:rFonts w:ascii="Century Gothic" w:hAnsi="Century Gothic"/>
                <w:color w:val="000000" w:themeColor="text1"/>
              </w:rPr>
              <w:t>Early</w:t>
            </w:r>
            <w:r w:rsidRPr="00057AB1">
              <w:rPr>
                <w:rStyle w:val="Strong"/>
                <w:rFonts w:ascii="Century Gothic" w:hAnsi="Century Gothic"/>
                <w:color w:val="000000" w:themeColor="text1"/>
                <w:lang w:val="el-GR"/>
              </w:rPr>
              <w:t xml:space="preserve"> </w:t>
            </w:r>
            <w:r w:rsidRPr="00057AB1">
              <w:rPr>
                <w:rStyle w:val="Strong"/>
                <w:rFonts w:ascii="Century Gothic" w:hAnsi="Century Gothic"/>
                <w:color w:val="000000" w:themeColor="text1"/>
              </w:rPr>
              <w:t>Booking</w:t>
            </w:r>
            <w:r w:rsidRPr="00057AB1">
              <w:rPr>
                <w:rStyle w:val="Strong"/>
                <w:rFonts w:ascii="Century Gothic" w:hAnsi="Century Gothic"/>
                <w:color w:val="000000" w:themeColor="text1"/>
                <w:lang w:val="el-GR"/>
              </w:rPr>
              <w:t xml:space="preserve"> </w:t>
            </w:r>
          </w:p>
          <w:p w14:paraId="1B5B5184" w14:textId="77777777" w:rsidR="00474719" w:rsidRPr="00057AB1" w:rsidRDefault="00474719" w:rsidP="00474719">
            <w:pPr>
              <w:jc w:val="center"/>
              <w:rPr>
                <w:rFonts w:ascii="Century Gothic" w:eastAsia="Century Gothic" w:hAnsi="Century Gothic" w:cs="Century Gothic"/>
                <w:b/>
                <w:i/>
                <w:iCs/>
                <w:color w:val="000000" w:themeColor="text1"/>
                <w:sz w:val="28"/>
                <w:szCs w:val="28"/>
                <w:lang w:val="el-GR"/>
              </w:rPr>
            </w:pPr>
            <w:r w:rsidRPr="00057AB1">
              <w:rPr>
                <w:rFonts w:ascii="Century Gothic" w:hAnsi="Century Gothic"/>
                <w:b/>
                <w:i/>
                <w:iCs/>
                <w:color w:val="EB037C"/>
                <w:lang w:val="el-GR"/>
              </w:rPr>
              <w:t>Ισχύει έως 01/09/2026</w:t>
            </w:r>
          </w:p>
        </w:tc>
        <w:tc>
          <w:tcPr>
            <w:tcW w:w="3033" w:type="dxa"/>
            <w:vAlign w:val="center"/>
          </w:tcPr>
          <w:p w14:paraId="1952F04D" w14:textId="298A3FA3" w:rsidR="00474719" w:rsidRPr="00057AB1" w:rsidRDefault="00474719" w:rsidP="00474719">
            <w:pPr>
              <w:jc w:val="center"/>
              <w:rPr>
                <w:rFonts w:ascii="Century Gothic" w:eastAsia="Century Gothic" w:hAnsi="Century Gothic" w:cs="Century Gothic"/>
                <w:b/>
                <w:color w:val="000000" w:themeColor="text1"/>
                <w:sz w:val="28"/>
                <w:szCs w:val="28"/>
                <w:lang w:val="el-GR"/>
              </w:rPr>
            </w:pPr>
            <w:r w:rsidRPr="00057AB1">
              <w:rPr>
                <w:rStyle w:val="Strong"/>
                <w:rFonts w:ascii="Century Gothic" w:hAnsi="Century Gothic"/>
                <w:color w:val="000000" w:themeColor="text1"/>
              </w:rPr>
              <w:t>2.</w:t>
            </w:r>
            <w:r w:rsidR="00DB1EC2">
              <w:rPr>
                <w:rStyle w:val="Strong"/>
                <w:rFonts w:ascii="Century Gothic" w:hAnsi="Century Gothic"/>
                <w:color w:val="000000" w:themeColor="text1"/>
                <w:lang w:val="el-GR"/>
              </w:rPr>
              <w:t>45</w:t>
            </w:r>
            <w:r w:rsidRPr="00057AB1">
              <w:rPr>
                <w:rStyle w:val="Strong"/>
                <w:rFonts w:ascii="Century Gothic" w:hAnsi="Century Gothic"/>
                <w:color w:val="000000" w:themeColor="text1"/>
              </w:rPr>
              <w:t>0 €</w:t>
            </w:r>
          </w:p>
        </w:tc>
        <w:tc>
          <w:tcPr>
            <w:tcW w:w="2157" w:type="dxa"/>
            <w:vAlign w:val="center"/>
          </w:tcPr>
          <w:p w14:paraId="1DD9680E" w14:textId="064CB7AA" w:rsidR="00474719" w:rsidRPr="00057AB1" w:rsidRDefault="00474719" w:rsidP="00474719">
            <w:pPr>
              <w:jc w:val="center"/>
              <w:rPr>
                <w:rStyle w:val="Strong"/>
                <w:rFonts w:ascii="Century Gothic" w:hAnsi="Century Gothic"/>
                <w:color w:val="000000" w:themeColor="text1"/>
                <w:lang w:val="el-GR"/>
              </w:rPr>
            </w:pPr>
            <w:r w:rsidRPr="00057AB1">
              <w:rPr>
                <w:rStyle w:val="Strong"/>
                <w:rFonts w:ascii="Century Gothic" w:hAnsi="Century Gothic"/>
                <w:color w:val="000000" w:themeColor="text1"/>
                <w:lang w:val="el-GR"/>
              </w:rPr>
              <w:t>2.</w:t>
            </w:r>
            <w:r w:rsidR="009B5DB6">
              <w:rPr>
                <w:rStyle w:val="Strong"/>
                <w:rFonts w:ascii="Century Gothic" w:hAnsi="Century Gothic"/>
                <w:color w:val="000000" w:themeColor="text1"/>
                <w:lang w:val="en-US"/>
              </w:rPr>
              <w:t>7</w:t>
            </w:r>
            <w:r w:rsidR="00AF6497">
              <w:rPr>
                <w:rStyle w:val="Strong"/>
                <w:rFonts w:ascii="Century Gothic" w:hAnsi="Century Gothic"/>
                <w:color w:val="000000" w:themeColor="text1"/>
                <w:lang w:val="el-GR"/>
              </w:rPr>
              <w:t>7</w:t>
            </w:r>
            <w:r w:rsidRPr="00057AB1">
              <w:rPr>
                <w:rStyle w:val="Strong"/>
                <w:rFonts w:ascii="Century Gothic" w:hAnsi="Century Gothic"/>
                <w:color w:val="000000" w:themeColor="text1"/>
                <w:lang w:val="el-GR"/>
              </w:rPr>
              <w:t>0 €</w:t>
            </w:r>
          </w:p>
        </w:tc>
      </w:tr>
      <w:tr w:rsidR="00474719" w:rsidRPr="00057AB1" w14:paraId="666DEB47" w14:textId="77777777" w:rsidTr="00474719">
        <w:trPr>
          <w:trHeight w:val="586"/>
        </w:trPr>
        <w:tc>
          <w:tcPr>
            <w:tcW w:w="3256" w:type="dxa"/>
            <w:vAlign w:val="center"/>
          </w:tcPr>
          <w:p w14:paraId="2F589B0A" w14:textId="77777777" w:rsidR="00474719" w:rsidRPr="00057AB1" w:rsidRDefault="00474719" w:rsidP="00474719">
            <w:pPr>
              <w:jc w:val="center"/>
              <w:rPr>
                <w:rFonts w:ascii="Century Gothic" w:eastAsia="Century Gothic" w:hAnsi="Century Gothic" w:cs="Century Gothic"/>
                <w:b/>
                <w:color w:val="000000" w:themeColor="text1"/>
                <w:sz w:val="28"/>
                <w:szCs w:val="28"/>
                <w:lang w:val="el-GR"/>
              </w:rPr>
            </w:pPr>
            <w:r w:rsidRPr="00057AB1">
              <w:rPr>
                <w:rStyle w:val="Strong"/>
                <w:rFonts w:ascii="Century Gothic" w:hAnsi="Century Gothic"/>
                <w:color w:val="000000" w:themeColor="text1"/>
              </w:rPr>
              <w:t>Κανονική Τιμή</w:t>
            </w:r>
          </w:p>
        </w:tc>
        <w:tc>
          <w:tcPr>
            <w:tcW w:w="3033" w:type="dxa"/>
            <w:vAlign w:val="center"/>
          </w:tcPr>
          <w:p w14:paraId="7540A83E" w14:textId="7B32C71C" w:rsidR="00474719" w:rsidRPr="00057AB1" w:rsidRDefault="00474719" w:rsidP="00474719">
            <w:pPr>
              <w:jc w:val="center"/>
              <w:rPr>
                <w:rFonts w:ascii="Century Gothic" w:eastAsia="Century Gothic" w:hAnsi="Century Gothic" w:cs="Century Gothic"/>
                <w:b/>
                <w:color w:val="000000" w:themeColor="text1"/>
                <w:sz w:val="28"/>
                <w:szCs w:val="28"/>
                <w:lang w:val="el-GR"/>
              </w:rPr>
            </w:pPr>
            <w:r w:rsidRPr="00057AB1">
              <w:rPr>
                <w:rStyle w:val="Strong"/>
                <w:rFonts w:ascii="Century Gothic" w:hAnsi="Century Gothic"/>
                <w:color w:val="000000" w:themeColor="text1"/>
              </w:rPr>
              <w:t>2.</w:t>
            </w:r>
            <w:r w:rsidR="009B5DB6">
              <w:rPr>
                <w:rStyle w:val="Strong"/>
                <w:rFonts w:ascii="Century Gothic" w:hAnsi="Century Gothic"/>
                <w:color w:val="000000" w:themeColor="text1"/>
              </w:rPr>
              <w:t>55</w:t>
            </w:r>
            <w:r w:rsidRPr="00057AB1">
              <w:rPr>
                <w:rStyle w:val="Strong"/>
                <w:rFonts w:ascii="Century Gothic" w:hAnsi="Century Gothic"/>
                <w:color w:val="000000" w:themeColor="text1"/>
              </w:rPr>
              <w:t>0 €</w:t>
            </w:r>
          </w:p>
        </w:tc>
        <w:tc>
          <w:tcPr>
            <w:tcW w:w="2157" w:type="dxa"/>
            <w:vAlign w:val="center"/>
          </w:tcPr>
          <w:p w14:paraId="4C835C04" w14:textId="3F946781" w:rsidR="00474719" w:rsidRPr="00057AB1" w:rsidRDefault="00474719" w:rsidP="00474719">
            <w:pPr>
              <w:jc w:val="center"/>
              <w:rPr>
                <w:rStyle w:val="Strong"/>
                <w:rFonts w:ascii="Century Gothic" w:hAnsi="Century Gothic"/>
                <w:color w:val="000000" w:themeColor="text1"/>
                <w:lang w:val="el-GR"/>
              </w:rPr>
            </w:pPr>
            <w:r w:rsidRPr="00057AB1">
              <w:rPr>
                <w:rStyle w:val="Strong"/>
                <w:rFonts w:ascii="Century Gothic" w:hAnsi="Century Gothic"/>
                <w:color w:val="000000" w:themeColor="text1"/>
                <w:lang w:val="el-GR"/>
              </w:rPr>
              <w:t>2.</w:t>
            </w:r>
            <w:r w:rsidR="009B5DB6">
              <w:rPr>
                <w:rStyle w:val="Strong"/>
                <w:rFonts w:ascii="Century Gothic" w:hAnsi="Century Gothic"/>
                <w:color w:val="000000" w:themeColor="text1"/>
                <w:lang w:val="en-US"/>
              </w:rPr>
              <w:t>8</w:t>
            </w:r>
            <w:r w:rsidR="00AF6497">
              <w:rPr>
                <w:rStyle w:val="Strong"/>
                <w:rFonts w:ascii="Century Gothic" w:hAnsi="Century Gothic"/>
                <w:color w:val="000000" w:themeColor="text1"/>
                <w:lang w:val="el-GR"/>
              </w:rPr>
              <w:t>7</w:t>
            </w:r>
            <w:r w:rsidR="009B5DB6">
              <w:rPr>
                <w:rStyle w:val="Strong"/>
                <w:rFonts w:ascii="Century Gothic" w:hAnsi="Century Gothic"/>
                <w:color w:val="000000" w:themeColor="text1"/>
                <w:lang w:val="en-US"/>
              </w:rPr>
              <w:t>0</w:t>
            </w:r>
            <w:r w:rsidRPr="00057AB1">
              <w:rPr>
                <w:rStyle w:val="Strong"/>
                <w:rFonts w:ascii="Century Gothic" w:hAnsi="Century Gothic"/>
                <w:color w:val="000000" w:themeColor="text1"/>
                <w:lang w:val="el-GR"/>
              </w:rPr>
              <w:t xml:space="preserve"> €</w:t>
            </w:r>
          </w:p>
        </w:tc>
      </w:tr>
      <w:tr w:rsidR="00474719" w:rsidRPr="00057AB1" w14:paraId="304562F8" w14:textId="77777777" w:rsidTr="00474719">
        <w:trPr>
          <w:trHeight w:val="586"/>
        </w:trPr>
        <w:tc>
          <w:tcPr>
            <w:tcW w:w="3256" w:type="dxa"/>
            <w:vAlign w:val="center"/>
          </w:tcPr>
          <w:p w14:paraId="21E7FD3A" w14:textId="77777777" w:rsidR="00474719" w:rsidRPr="00057AB1" w:rsidRDefault="00474719" w:rsidP="00474719">
            <w:pPr>
              <w:jc w:val="center"/>
              <w:rPr>
                <w:rFonts w:ascii="Century Gothic" w:eastAsia="Century Gothic" w:hAnsi="Century Gothic" w:cs="Calibri"/>
                <w:b/>
                <w:color w:val="000000" w:themeColor="text1"/>
                <w:lang w:val="el-GR"/>
              </w:rPr>
            </w:pPr>
            <w:r w:rsidRPr="00057AB1">
              <w:rPr>
                <w:rFonts w:ascii="Century Gothic" w:eastAsia="Century Gothic" w:hAnsi="Century Gothic" w:cs="Calibri"/>
                <w:b/>
                <w:color w:val="000000" w:themeColor="text1"/>
                <w:lang w:val="el-GR"/>
              </w:rPr>
              <w:t>Φιλοδωρήματα</w:t>
            </w:r>
          </w:p>
        </w:tc>
        <w:tc>
          <w:tcPr>
            <w:tcW w:w="3033" w:type="dxa"/>
            <w:vAlign w:val="center"/>
          </w:tcPr>
          <w:p w14:paraId="5BEA6C44" w14:textId="77777777" w:rsidR="00474719" w:rsidRPr="00057AB1" w:rsidRDefault="00474719" w:rsidP="00474719">
            <w:pPr>
              <w:jc w:val="center"/>
              <w:rPr>
                <w:rFonts w:ascii="Century Gothic" w:eastAsia="Century Gothic" w:hAnsi="Century Gothic" w:cs="Century Gothic"/>
                <w:b/>
                <w:color w:val="000000" w:themeColor="text1"/>
              </w:rPr>
            </w:pPr>
            <w:r w:rsidRPr="00057AB1">
              <w:rPr>
                <w:rStyle w:val="Strong"/>
                <w:rFonts w:ascii="Century Gothic" w:hAnsi="Century Gothic"/>
                <w:color w:val="000000" w:themeColor="text1"/>
              </w:rPr>
              <w:t>50 €</w:t>
            </w:r>
          </w:p>
        </w:tc>
        <w:tc>
          <w:tcPr>
            <w:tcW w:w="2157" w:type="dxa"/>
            <w:vAlign w:val="center"/>
          </w:tcPr>
          <w:p w14:paraId="4B485082" w14:textId="77777777" w:rsidR="00474719" w:rsidRPr="00057AB1" w:rsidRDefault="00474719" w:rsidP="00474719">
            <w:pPr>
              <w:jc w:val="center"/>
              <w:rPr>
                <w:rStyle w:val="Strong"/>
                <w:rFonts w:ascii="Century Gothic" w:hAnsi="Century Gothic"/>
                <w:color w:val="000000" w:themeColor="text1"/>
              </w:rPr>
            </w:pPr>
            <w:r w:rsidRPr="00057AB1">
              <w:rPr>
                <w:rStyle w:val="Strong"/>
                <w:rFonts w:ascii="Century Gothic" w:hAnsi="Century Gothic"/>
                <w:color w:val="000000" w:themeColor="text1"/>
              </w:rPr>
              <w:t>50 €</w:t>
            </w:r>
          </w:p>
        </w:tc>
      </w:tr>
    </w:tbl>
    <w:p w14:paraId="55D9F96F" w14:textId="77777777" w:rsidR="00154BF8" w:rsidRDefault="00154BF8" w:rsidP="00950314">
      <w:pPr>
        <w:jc w:val="both"/>
        <w:rPr>
          <w:rFonts w:ascii="Century Gothic" w:hAnsi="Century Gothic"/>
          <w:i/>
          <w:iCs/>
          <w:color w:val="000000" w:themeColor="text1"/>
          <w:sz w:val="20"/>
          <w:szCs w:val="20"/>
        </w:rPr>
      </w:pPr>
    </w:p>
    <w:p w14:paraId="5E737635" w14:textId="77777777" w:rsidR="00474719" w:rsidRDefault="00474719" w:rsidP="00950314">
      <w:pPr>
        <w:jc w:val="both"/>
        <w:rPr>
          <w:rFonts w:ascii="Century Gothic" w:hAnsi="Century Gothic"/>
          <w:i/>
          <w:iCs/>
          <w:color w:val="000000" w:themeColor="text1"/>
          <w:sz w:val="20"/>
          <w:szCs w:val="20"/>
        </w:rPr>
      </w:pPr>
    </w:p>
    <w:p w14:paraId="4A2C2E7B" w14:textId="77777777" w:rsidR="00180B32" w:rsidRPr="00950314" w:rsidRDefault="00180B32" w:rsidP="00950314">
      <w:pPr>
        <w:jc w:val="both"/>
        <w:rPr>
          <w:rFonts w:ascii="Century Gothic" w:hAnsi="Century Gothic"/>
          <w:i/>
          <w:iCs/>
          <w:color w:val="000000" w:themeColor="text1"/>
          <w:sz w:val="20"/>
          <w:szCs w:val="20"/>
        </w:rPr>
      </w:pPr>
    </w:p>
    <w:p w14:paraId="2BED8950" w14:textId="77777777" w:rsidR="00371D24" w:rsidRDefault="00371D24" w:rsidP="00816BF6">
      <w:pPr>
        <w:rPr>
          <w:rFonts w:ascii="Century Gothic" w:hAnsi="Century Gothic"/>
          <w:b/>
          <w:bCs/>
          <w:color w:val="ED037C"/>
        </w:rPr>
      </w:pPr>
    </w:p>
    <w:p w14:paraId="24E9DF49" w14:textId="77777777" w:rsidR="00474719" w:rsidRDefault="00474719" w:rsidP="00816BF6">
      <w:pPr>
        <w:rPr>
          <w:rFonts w:ascii="Century Gothic" w:hAnsi="Century Gothic"/>
          <w:b/>
          <w:bCs/>
          <w:color w:val="ED037C"/>
        </w:rPr>
      </w:pPr>
    </w:p>
    <w:p w14:paraId="7DB0FA1D" w14:textId="77777777" w:rsidR="00474719" w:rsidRDefault="00474719" w:rsidP="00816BF6">
      <w:pPr>
        <w:rPr>
          <w:rFonts w:ascii="Century Gothic" w:hAnsi="Century Gothic"/>
          <w:b/>
          <w:bCs/>
          <w:color w:val="ED037C"/>
        </w:rPr>
      </w:pPr>
    </w:p>
    <w:p w14:paraId="5F9402DB" w14:textId="77777777" w:rsidR="00474719" w:rsidRDefault="00474719" w:rsidP="00816BF6">
      <w:pPr>
        <w:rPr>
          <w:rFonts w:ascii="Century Gothic" w:hAnsi="Century Gothic"/>
          <w:b/>
          <w:bCs/>
          <w:color w:val="ED037C"/>
        </w:rPr>
      </w:pPr>
    </w:p>
    <w:p w14:paraId="15623694" w14:textId="77777777" w:rsidR="00474719" w:rsidRDefault="00474719" w:rsidP="00816BF6">
      <w:pPr>
        <w:rPr>
          <w:rFonts w:ascii="Century Gothic" w:hAnsi="Century Gothic"/>
          <w:b/>
          <w:bCs/>
          <w:color w:val="ED037C"/>
        </w:rPr>
      </w:pPr>
    </w:p>
    <w:p w14:paraId="3933A9EE" w14:textId="77777777" w:rsidR="00474719" w:rsidRDefault="00474719" w:rsidP="00816BF6">
      <w:pPr>
        <w:rPr>
          <w:rFonts w:ascii="Century Gothic" w:hAnsi="Century Gothic"/>
          <w:b/>
          <w:bCs/>
          <w:color w:val="ED037C"/>
        </w:rPr>
      </w:pPr>
    </w:p>
    <w:p w14:paraId="531B06DA" w14:textId="77777777" w:rsidR="00474719" w:rsidRDefault="00474719" w:rsidP="00816BF6">
      <w:pPr>
        <w:rPr>
          <w:rFonts w:ascii="Century Gothic" w:hAnsi="Century Gothic"/>
          <w:b/>
          <w:bCs/>
          <w:color w:val="ED037C"/>
        </w:rPr>
      </w:pPr>
    </w:p>
    <w:p w14:paraId="6CF3F1DA" w14:textId="77777777" w:rsidR="00474719" w:rsidRDefault="00474719" w:rsidP="00816BF6">
      <w:pPr>
        <w:rPr>
          <w:rFonts w:ascii="Century Gothic" w:hAnsi="Century Gothic"/>
          <w:b/>
          <w:bCs/>
          <w:color w:val="ED037C"/>
          <w:sz w:val="22"/>
          <w:szCs w:val="22"/>
        </w:rPr>
      </w:pPr>
    </w:p>
    <w:p w14:paraId="0A93C93E" w14:textId="45125FD9" w:rsidR="00816BF6" w:rsidRPr="006B6585" w:rsidRDefault="00816BF6" w:rsidP="00816BF6">
      <w:pPr>
        <w:rPr>
          <w:rFonts w:ascii="Century Gothic" w:hAnsi="Century Gothic"/>
          <w:b/>
          <w:bCs/>
          <w:color w:val="ED037C"/>
          <w:sz w:val="22"/>
          <w:szCs w:val="22"/>
          <w:lang w:val="en-US"/>
        </w:rPr>
      </w:pPr>
      <w:r w:rsidRPr="006B6585">
        <w:rPr>
          <w:rFonts w:ascii="Century Gothic" w:hAnsi="Century Gothic"/>
          <w:b/>
          <w:bCs/>
          <w:color w:val="ED037C"/>
          <w:sz w:val="22"/>
          <w:szCs w:val="22"/>
        </w:rPr>
        <w:t>Π</w:t>
      </w:r>
      <w:r w:rsidR="00371D24" w:rsidRPr="006B6585">
        <w:rPr>
          <w:rFonts w:ascii="Century Gothic" w:hAnsi="Century Gothic"/>
          <w:b/>
          <w:bCs/>
          <w:color w:val="ED037C"/>
          <w:sz w:val="22"/>
          <w:szCs w:val="22"/>
        </w:rPr>
        <w:t xml:space="preserve">εριλαμβάνονται: </w:t>
      </w:r>
    </w:p>
    <w:p w14:paraId="33264C2E" w14:textId="00FA0A7C"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 xml:space="preserve">Αεροπορικά εισιτήρια οικονομικής θέσης με </w:t>
      </w:r>
      <w:r w:rsidRPr="00CC467D">
        <w:rPr>
          <w:rFonts w:ascii="Century Gothic" w:eastAsia="Century Gothic" w:hAnsi="Century Gothic" w:cs="Century Gothic"/>
          <w:b/>
          <w:bCs/>
          <w:color w:val="000000"/>
          <w:sz w:val="20"/>
          <w:szCs w:val="20"/>
        </w:rPr>
        <w:t>Air China</w:t>
      </w:r>
      <w:r w:rsidRPr="00CC467D">
        <w:rPr>
          <w:rFonts w:ascii="Century Gothic" w:eastAsia="Century Gothic" w:hAnsi="Century Gothic" w:cs="Century Gothic"/>
          <w:color w:val="000000"/>
          <w:sz w:val="20"/>
          <w:szCs w:val="20"/>
        </w:rPr>
        <w:t xml:space="preserve"> για τη διαδρομή Αθήνα–Πεκίνο και με </w:t>
      </w:r>
      <w:r w:rsidRPr="00CC467D">
        <w:rPr>
          <w:rFonts w:ascii="Century Gothic" w:eastAsia="Century Gothic" w:hAnsi="Century Gothic" w:cs="Century Gothic"/>
          <w:b/>
          <w:bCs/>
          <w:color w:val="000000"/>
          <w:sz w:val="20"/>
          <w:szCs w:val="20"/>
        </w:rPr>
        <w:t>Juneyao Airlines</w:t>
      </w:r>
      <w:r w:rsidRPr="00CC467D">
        <w:rPr>
          <w:rFonts w:ascii="Century Gothic" w:eastAsia="Century Gothic" w:hAnsi="Century Gothic" w:cs="Century Gothic"/>
          <w:color w:val="000000"/>
          <w:sz w:val="20"/>
          <w:szCs w:val="20"/>
        </w:rPr>
        <w:t xml:space="preserve"> για τη διαδρομή Σαγκάη–Αθήνα</w:t>
      </w:r>
    </w:p>
    <w:p w14:paraId="5F454964" w14:textId="6DB9AA29" w:rsidR="00CC467D" w:rsidRPr="00CC467D" w:rsidRDefault="00CC467D" w:rsidP="00CC467D">
      <w:pPr>
        <w:pStyle w:val="ListParagraph"/>
        <w:numPr>
          <w:ilvl w:val="0"/>
          <w:numId w:val="13"/>
        </w:numPr>
        <w:rPr>
          <w:rFonts w:ascii="Century Gothic" w:eastAsia="Century Gothic" w:hAnsi="Century Gothic" w:cs="Century Gothic"/>
          <w:b/>
          <w:bCs/>
          <w:color w:val="000000"/>
          <w:sz w:val="20"/>
          <w:szCs w:val="20"/>
        </w:rPr>
      </w:pPr>
      <w:r w:rsidRPr="00CC467D">
        <w:rPr>
          <w:rFonts w:ascii="Century Gothic" w:eastAsia="Century Gothic" w:hAnsi="Century Gothic" w:cs="Century Gothic"/>
          <w:b/>
          <w:bCs/>
          <w:color w:val="000000"/>
          <w:sz w:val="20"/>
          <w:szCs w:val="20"/>
        </w:rPr>
        <w:t>Φόροι αεροδρομίων και επίναυλοι καυσίμων</w:t>
      </w:r>
    </w:p>
    <w:p w14:paraId="001D6284" w14:textId="44C8AEAC"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 xml:space="preserve">Εσωτερική πτήση </w:t>
      </w:r>
      <w:r w:rsidRPr="00CC467D">
        <w:rPr>
          <w:rFonts w:ascii="Century Gothic" w:eastAsia="Century Gothic" w:hAnsi="Century Gothic" w:cs="Century Gothic"/>
          <w:b/>
          <w:bCs/>
          <w:color w:val="000000"/>
          <w:sz w:val="20"/>
          <w:szCs w:val="20"/>
        </w:rPr>
        <w:t>Σιάν–Χανγκζού</w:t>
      </w:r>
      <w:r w:rsidRPr="00CC467D">
        <w:rPr>
          <w:rFonts w:ascii="Century Gothic" w:eastAsia="Century Gothic" w:hAnsi="Century Gothic" w:cs="Century Gothic"/>
          <w:color w:val="000000"/>
          <w:sz w:val="20"/>
          <w:szCs w:val="20"/>
        </w:rPr>
        <w:t xml:space="preserve"> σε οικονομική θέση</w:t>
      </w:r>
    </w:p>
    <w:p w14:paraId="025905A0" w14:textId="7623F529"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Αποσκευές ανά άτομο:</w:t>
      </w:r>
      <w:r w:rsidRPr="00CC467D">
        <w:rPr>
          <w:rFonts w:ascii="Century Gothic" w:eastAsia="Century Gothic" w:hAnsi="Century Gothic" w:cs="Century Gothic"/>
          <w:color w:val="000000"/>
          <w:sz w:val="20"/>
          <w:szCs w:val="20"/>
        </w:rPr>
        <w:t xml:space="preserve"> μία παραδοτέα αποσκευή έως </w:t>
      </w:r>
      <w:r w:rsidRPr="00CC467D">
        <w:rPr>
          <w:rFonts w:ascii="Century Gothic" w:eastAsia="Century Gothic" w:hAnsi="Century Gothic" w:cs="Century Gothic"/>
          <w:b/>
          <w:bCs/>
          <w:color w:val="000000"/>
          <w:sz w:val="20"/>
          <w:szCs w:val="20"/>
        </w:rPr>
        <w:t>20 κιλά</w:t>
      </w:r>
      <w:r w:rsidRPr="00CC467D">
        <w:rPr>
          <w:rFonts w:ascii="Century Gothic" w:eastAsia="Century Gothic" w:hAnsi="Century Gothic" w:cs="Century Gothic"/>
          <w:color w:val="000000"/>
          <w:sz w:val="20"/>
          <w:szCs w:val="20"/>
        </w:rPr>
        <w:t xml:space="preserve"> και μία χειραποσκευή έως </w:t>
      </w:r>
      <w:r w:rsidRPr="00CC467D">
        <w:rPr>
          <w:rFonts w:ascii="Century Gothic" w:eastAsia="Century Gothic" w:hAnsi="Century Gothic" w:cs="Century Gothic"/>
          <w:b/>
          <w:bCs/>
          <w:color w:val="000000"/>
          <w:sz w:val="20"/>
          <w:szCs w:val="20"/>
        </w:rPr>
        <w:t>8 κιλά</w:t>
      </w:r>
      <w:r w:rsidRPr="00CC467D">
        <w:rPr>
          <w:rFonts w:ascii="Century Gothic" w:eastAsia="Century Gothic" w:hAnsi="Century Gothic" w:cs="Century Gothic"/>
          <w:color w:val="000000"/>
          <w:sz w:val="20"/>
          <w:szCs w:val="20"/>
        </w:rPr>
        <w:t xml:space="preserve"> ανά επιβάτη</w:t>
      </w:r>
    </w:p>
    <w:p w14:paraId="2C3969EC" w14:textId="5BF9B0AA"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 xml:space="preserve">Διαδρομή με υπερταχεία από το </w:t>
      </w:r>
      <w:r w:rsidRPr="00CC467D">
        <w:rPr>
          <w:rFonts w:ascii="Century Gothic" w:eastAsia="Century Gothic" w:hAnsi="Century Gothic" w:cs="Century Gothic"/>
          <w:b/>
          <w:bCs/>
          <w:color w:val="000000"/>
          <w:sz w:val="20"/>
          <w:szCs w:val="20"/>
        </w:rPr>
        <w:t>Πεκίνο στη Σιάν</w:t>
      </w:r>
      <w:r w:rsidRPr="00CC467D">
        <w:rPr>
          <w:rFonts w:ascii="Century Gothic" w:eastAsia="Century Gothic" w:hAnsi="Century Gothic" w:cs="Century Gothic"/>
          <w:color w:val="000000"/>
          <w:sz w:val="20"/>
          <w:szCs w:val="20"/>
        </w:rPr>
        <w:t>, σε θέση δεύτερης κατηγορίας</w:t>
      </w:r>
    </w:p>
    <w:p w14:paraId="31A15DB0" w14:textId="6ABD1C26"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Οκτώ διανυκτερεύσεις σε επιλεγμένα ξενοδοχεία 5</w:t>
      </w:r>
      <w:r w:rsidRPr="00CC467D">
        <w:rPr>
          <w:rFonts w:ascii="Century Gothic" w:eastAsia="Century Gothic" w:hAnsi="Century Gothic" w:cs="Segoe UI Symbol"/>
          <w:color w:val="000000"/>
          <w:sz w:val="20"/>
          <w:szCs w:val="20"/>
        </w:rPr>
        <w:t>*</w:t>
      </w:r>
      <w:r w:rsidRPr="00CC467D">
        <w:rPr>
          <w:rFonts w:ascii="Century Gothic" w:eastAsia="Century Gothic" w:hAnsi="Century Gothic" w:cs="Century Gothic"/>
          <w:color w:val="000000"/>
          <w:sz w:val="20"/>
          <w:szCs w:val="20"/>
        </w:rPr>
        <w:t xml:space="preserve"> τοπικής κατηγοριοποίησης</w:t>
      </w:r>
    </w:p>
    <w:p w14:paraId="1693F029" w14:textId="059ED918"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b/>
          <w:bCs/>
          <w:color w:val="000000"/>
          <w:sz w:val="20"/>
          <w:szCs w:val="20"/>
        </w:rPr>
        <w:t>Καθημερινό πρωινό</w:t>
      </w:r>
      <w:r w:rsidRPr="00CC467D">
        <w:rPr>
          <w:rFonts w:ascii="Century Gothic" w:eastAsia="Century Gothic" w:hAnsi="Century Gothic" w:cs="Century Gothic"/>
          <w:color w:val="000000"/>
          <w:sz w:val="20"/>
          <w:szCs w:val="20"/>
        </w:rPr>
        <w:t xml:space="preserve"> στα ξενοδοχεία</w:t>
      </w:r>
    </w:p>
    <w:p w14:paraId="44710E1A" w14:textId="733DC0EF"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b/>
          <w:bCs/>
          <w:color w:val="000000"/>
          <w:sz w:val="20"/>
          <w:szCs w:val="20"/>
        </w:rPr>
        <w:t>Ημιδιατροφή,</w:t>
      </w:r>
      <w:r w:rsidRPr="00CC467D">
        <w:rPr>
          <w:rFonts w:ascii="Century Gothic" w:eastAsia="Century Gothic" w:hAnsi="Century Gothic" w:cs="Century Gothic"/>
          <w:color w:val="000000"/>
          <w:sz w:val="20"/>
          <w:szCs w:val="20"/>
        </w:rPr>
        <w:t xml:space="preserve"> με δείπνα σύμφωνα με το αναλυτικό πρόγραμμα</w:t>
      </w:r>
    </w:p>
    <w:p w14:paraId="4036DC4A" w14:textId="0DA6C44F"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 xml:space="preserve">Ειδικό δείπνο καλωσορίσματος με την περίφημη </w:t>
      </w:r>
      <w:r w:rsidRPr="00CC467D">
        <w:rPr>
          <w:rFonts w:ascii="Century Gothic" w:eastAsia="Century Gothic" w:hAnsi="Century Gothic" w:cs="Century Gothic"/>
          <w:b/>
          <w:bCs/>
          <w:color w:val="000000"/>
          <w:sz w:val="20"/>
          <w:szCs w:val="20"/>
        </w:rPr>
        <w:t>πάπια Πεκίνου</w:t>
      </w:r>
    </w:p>
    <w:p w14:paraId="13ADE724" w14:textId="2C3CDD94" w:rsidR="00CC467D" w:rsidRPr="00CC467D" w:rsidRDefault="00CC467D" w:rsidP="00CC467D">
      <w:pPr>
        <w:pStyle w:val="ListParagraph"/>
        <w:numPr>
          <w:ilvl w:val="0"/>
          <w:numId w:val="13"/>
        </w:numPr>
        <w:rPr>
          <w:rFonts w:ascii="Century Gothic" w:eastAsia="Century Gothic" w:hAnsi="Century Gothic" w:cs="Century Gothic"/>
          <w:b/>
          <w:bCs/>
          <w:color w:val="000000"/>
          <w:sz w:val="20"/>
          <w:szCs w:val="20"/>
        </w:rPr>
      </w:pPr>
      <w:r w:rsidRPr="00CC467D">
        <w:rPr>
          <w:rFonts w:ascii="Century Gothic" w:eastAsia="Century Gothic" w:hAnsi="Century Gothic" w:cs="Century Gothic"/>
          <w:b/>
          <w:bCs/>
          <w:color w:val="000000"/>
          <w:sz w:val="20"/>
          <w:szCs w:val="20"/>
        </w:rPr>
        <w:t>Αποχαιρετιστήριο δείπνο στη Σαγκάη</w:t>
      </w:r>
    </w:p>
    <w:p w14:paraId="118904E8" w14:textId="360B50CE" w:rsidR="00CC467D" w:rsidRPr="00CC467D" w:rsidRDefault="00CC467D" w:rsidP="00CC467D">
      <w:pPr>
        <w:pStyle w:val="ListParagraph"/>
        <w:numPr>
          <w:ilvl w:val="0"/>
          <w:numId w:val="13"/>
        </w:numPr>
        <w:rPr>
          <w:rFonts w:ascii="Century Gothic" w:eastAsia="Century Gothic" w:hAnsi="Century Gothic" w:cs="Century Gothic"/>
          <w:b/>
          <w:bCs/>
          <w:color w:val="000000"/>
          <w:sz w:val="20"/>
          <w:szCs w:val="20"/>
        </w:rPr>
      </w:pPr>
      <w:r w:rsidRPr="00CC467D">
        <w:rPr>
          <w:rFonts w:ascii="Century Gothic" w:eastAsia="Century Gothic" w:hAnsi="Century Gothic" w:cs="Century Gothic"/>
          <w:b/>
          <w:bCs/>
          <w:color w:val="000000"/>
          <w:sz w:val="20"/>
          <w:szCs w:val="20"/>
        </w:rPr>
        <w:t>Όλες οι μεταφορές και μετακινήσεις με ιδιωτικό, κλιματιζόμενο πούλμαν</w:t>
      </w:r>
    </w:p>
    <w:p w14:paraId="508DEDEE" w14:textId="6C2B75FB" w:rsidR="00CC467D" w:rsidRPr="00CC467D" w:rsidRDefault="00CC467D" w:rsidP="00CC467D">
      <w:pPr>
        <w:pStyle w:val="ListParagraph"/>
        <w:numPr>
          <w:ilvl w:val="0"/>
          <w:numId w:val="13"/>
        </w:numPr>
        <w:rPr>
          <w:rFonts w:ascii="Century Gothic" w:eastAsia="Century Gothic" w:hAnsi="Century Gothic" w:cs="Century Gothic"/>
          <w:b/>
          <w:bCs/>
          <w:color w:val="000000"/>
          <w:sz w:val="20"/>
          <w:szCs w:val="20"/>
        </w:rPr>
      </w:pPr>
      <w:r w:rsidRPr="00CC467D">
        <w:rPr>
          <w:rFonts w:ascii="Century Gothic" w:eastAsia="Century Gothic" w:hAnsi="Century Gothic" w:cs="Century Gothic"/>
          <w:b/>
          <w:bCs/>
          <w:color w:val="000000"/>
          <w:sz w:val="20"/>
          <w:szCs w:val="20"/>
        </w:rPr>
        <w:t>Τοπικοί αγγλόφωνοι ξεναγοί με επαγγελματική άδεια</w:t>
      </w:r>
    </w:p>
    <w:p w14:paraId="6FED9F65" w14:textId="4AEE3482" w:rsidR="00CC467D" w:rsidRPr="00CC467D" w:rsidRDefault="00CC467D" w:rsidP="00CC467D">
      <w:pPr>
        <w:pStyle w:val="ListParagraph"/>
        <w:numPr>
          <w:ilvl w:val="0"/>
          <w:numId w:val="13"/>
        </w:numPr>
        <w:rPr>
          <w:rFonts w:ascii="Century Gothic" w:eastAsia="Century Gothic" w:hAnsi="Century Gothic" w:cs="Century Gothic"/>
          <w:b/>
          <w:bCs/>
          <w:color w:val="000000"/>
          <w:sz w:val="20"/>
          <w:szCs w:val="20"/>
        </w:rPr>
      </w:pPr>
      <w:r w:rsidRPr="00CC467D">
        <w:rPr>
          <w:rFonts w:ascii="Century Gothic" w:eastAsia="Century Gothic" w:hAnsi="Century Gothic" w:cs="Century Gothic"/>
          <w:b/>
          <w:bCs/>
          <w:color w:val="000000"/>
          <w:sz w:val="20"/>
          <w:szCs w:val="20"/>
        </w:rPr>
        <w:lastRenderedPageBreak/>
        <w:t>Ξεναγήσεις, εκδρομές και επισκέψεις όπως αναφέρονται στο αναλυτικό πρόγραμμα</w:t>
      </w:r>
    </w:p>
    <w:p w14:paraId="0A08E107" w14:textId="421E9898"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Είσοδοι στους επισκεπτόμενους χώρους και στα μνημεία του προγράμματος</w:t>
      </w:r>
    </w:p>
    <w:p w14:paraId="11AD7C6C" w14:textId="2A2F3A18"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Βαρκάδα στη λίμνη Κουνμίνγκ, εφόσον το επιτρέψουν οι καιρικές συνθήκες</w:t>
      </w:r>
    </w:p>
    <w:p w14:paraId="478AFB86" w14:textId="23EB53C1"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Βαρκάδα στη Δυτική Λίμνη της Χανγκζού</w:t>
      </w:r>
    </w:p>
    <w:p w14:paraId="39E017AD" w14:textId="04771A11"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Επίσκεψη σε φυτεία τσαγιού, με παρουσίαση συλλογής, γευσιγνωσία και παραδοσιακή τελετή τσαγιού</w:t>
      </w:r>
    </w:p>
    <w:p w14:paraId="64F91313" w14:textId="068BBEB1"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Επίσκεψη στην υδάτινη πόλη Σιτάνγκ</w:t>
      </w:r>
    </w:p>
    <w:p w14:paraId="425DA7D4" w14:textId="5C1DC41E"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Ολοήμερη εκδρομή στη Σουτσόου, με επίσκεψη στον Κήπο του Δασκάλου των Διχτυών, στον Λόφο της Τίγρης και στο Ερευνητικό Ινστιτούτο Μεταξιού</w:t>
      </w:r>
    </w:p>
    <w:p w14:paraId="1DFC4762" w14:textId="1030D6F3"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Κρουαζιέρα στο Μεγάλο Κανάλι</w:t>
      </w:r>
    </w:p>
    <w:p w14:paraId="724B4C7F" w14:textId="3831A3EB" w:rsidR="00CC467D" w:rsidRPr="00CC467D" w:rsidRDefault="00CC467D" w:rsidP="00CC467D">
      <w:pPr>
        <w:pStyle w:val="ListParagraph"/>
        <w:numPr>
          <w:ilvl w:val="0"/>
          <w:numId w:val="13"/>
        </w:numPr>
        <w:rPr>
          <w:rFonts w:ascii="Century Gothic" w:eastAsia="Century Gothic" w:hAnsi="Century Gothic" w:cs="Century Gothic"/>
          <w:b/>
          <w:bCs/>
          <w:color w:val="000000"/>
          <w:sz w:val="20"/>
          <w:szCs w:val="20"/>
        </w:rPr>
      </w:pPr>
      <w:r w:rsidRPr="00CC467D">
        <w:rPr>
          <w:rFonts w:ascii="Century Gothic" w:eastAsia="Century Gothic" w:hAnsi="Century Gothic" w:cs="Century Gothic"/>
          <w:b/>
          <w:bCs/>
          <w:color w:val="000000"/>
          <w:sz w:val="20"/>
          <w:szCs w:val="20"/>
        </w:rPr>
        <w:t>Παράσταση Κινέζων ακροβατών στη Σαγκάη</w:t>
      </w:r>
    </w:p>
    <w:p w14:paraId="4DC2926E" w14:textId="7FA04E71"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Ανάβαση στον Πύργο Jin Mao ή σε αντίστοιχο παρατηρητήριο</w:t>
      </w:r>
    </w:p>
    <w:p w14:paraId="3C786E30" w14:textId="24BBB931"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Δύο φιάλες νερού 500 ml ανά άτομο ημερησίως</w:t>
      </w:r>
    </w:p>
    <w:p w14:paraId="7327F450" w14:textId="658CA0D4" w:rsidR="00CC467D" w:rsidRPr="00CC467D" w:rsidRDefault="00CC467D" w:rsidP="00CC467D">
      <w:pPr>
        <w:pStyle w:val="ListParagraph"/>
        <w:numPr>
          <w:ilvl w:val="0"/>
          <w:numId w:val="13"/>
        </w:numPr>
        <w:rPr>
          <w:rFonts w:ascii="Century Gothic" w:eastAsia="Century Gothic" w:hAnsi="Century Gothic" w:cs="Century Gothic"/>
          <w:b/>
          <w:bCs/>
          <w:color w:val="000000"/>
          <w:sz w:val="20"/>
          <w:szCs w:val="20"/>
        </w:rPr>
      </w:pPr>
      <w:r w:rsidRPr="00CC467D">
        <w:rPr>
          <w:rFonts w:ascii="Century Gothic" w:eastAsia="Century Gothic" w:hAnsi="Century Gothic" w:cs="Century Gothic"/>
          <w:b/>
          <w:bCs/>
          <w:color w:val="000000"/>
          <w:sz w:val="20"/>
          <w:szCs w:val="20"/>
        </w:rPr>
        <w:t>Έμπειρος Έλληνας αρχηγός–συνοδός του γραφείου μας</w:t>
      </w:r>
    </w:p>
    <w:p w14:paraId="12BC6179" w14:textId="25F7C0D9"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Ασφάλεια αστικής ευθύνης</w:t>
      </w:r>
    </w:p>
    <w:p w14:paraId="5ED488D6" w14:textId="22162C63" w:rsidR="00CC467D" w:rsidRPr="00CC467D" w:rsidRDefault="00CC467D" w:rsidP="00CC467D">
      <w:pPr>
        <w:pStyle w:val="ListParagraph"/>
        <w:numPr>
          <w:ilvl w:val="0"/>
          <w:numId w:val="13"/>
        </w:numPr>
        <w:rPr>
          <w:rFonts w:ascii="Century Gothic" w:eastAsia="Century Gothic" w:hAnsi="Century Gothic" w:cs="Century Gothic"/>
          <w:color w:val="000000"/>
          <w:sz w:val="20"/>
          <w:szCs w:val="20"/>
        </w:rPr>
      </w:pPr>
      <w:r w:rsidRPr="00CC467D">
        <w:rPr>
          <w:rFonts w:ascii="Century Gothic" w:eastAsia="Century Gothic" w:hAnsi="Century Gothic" w:cs="Century Gothic"/>
          <w:color w:val="000000"/>
          <w:sz w:val="20"/>
          <w:szCs w:val="20"/>
        </w:rPr>
        <w:t xml:space="preserve">ΦΠΑ </w:t>
      </w:r>
    </w:p>
    <w:p w14:paraId="1A92699D" w14:textId="49568458" w:rsidR="00CC467D" w:rsidRPr="00CC467D" w:rsidRDefault="00CC467D" w:rsidP="00CC467D">
      <w:pPr>
        <w:pStyle w:val="ListParagraph"/>
        <w:numPr>
          <w:ilvl w:val="0"/>
          <w:numId w:val="13"/>
        </w:numPr>
        <w:rPr>
          <w:rFonts w:ascii="Century Gothic" w:eastAsia="Century Gothic" w:hAnsi="Century Gothic" w:cs="Century Gothic"/>
          <w:b/>
          <w:bCs/>
          <w:color w:val="000000"/>
          <w:sz w:val="22"/>
          <w:szCs w:val="22"/>
        </w:rPr>
      </w:pPr>
      <w:r w:rsidRPr="00CC467D">
        <w:rPr>
          <w:rFonts w:ascii="Century Gothic" w:eastAsia="Century Gothic" w:hAnsi="Century Gothic" w:cs="Century Gothic"/>
          <w:b/>
          <w:bCs/>
          <w:color w:val="000000"/>
          <w:sz w:val="20"/>
          <w:szCs w:val="20"/>
        </w:rPr>
        <w:t>Ταξιδιωτική ασφάλιση με βασικές καλύψεις, σύμφωνα με τους όρους του ασφαλιστηρίου συμβολαίου</w:t>
      </w:r>
    </w:p>
    <w:p w14:paraId="2FDEF942" w14:textId="77777777" w:rsidR="00CC467D" w:rsidRDefault="00CC467D" w:rsidP="00816BF6">
      <w:pPr>
        <w:rPr>
          <w:rFonts w:ascii="Century Gothic" w:hAnsi="Century Gothic"/>
          <w:b/>
          <w:bCs/>
          <w:color w:val="ED037C"/>
          <w:sz w:val="22"/>
          <w:szCs w:val="22"/>
        </w:rPr>
      </w:pPr>
    </w:p>
    <w:p w14:paraId="293DFF25" w14:textId="47AC1644" w:rsidR="00816BF6" w:rsidRPr="006B6585" w:rsidRDefault="00371D24" w:rsidP="00816BF6">
      <w:pPr>
        <w:rPr>
          <w:rFonts w:ascii="Century Gothic" w:hAnsi="Century Gothic"/>
          <w:b/>
          <w:bCs/>
          <w:color w:val="ED037C"/>
          <w:sz w:val="22"/>
          <w:szCs w:val="22"/>
        </w:rPr>
      </w:pPr>
      <w:r w:rsidRPr="006B6585">
        <w:rPr>
          <w:rFonts w:ascii="Century Gothic" w:hAnsi="Century Gothic"/>
          <w:b/>
          <w:bCs/>
          <w:color w:val="ED037C"/>
          <w:sz w:val="22"/>
          <w:szCs w:val="22"/>
        </w:rPr>
        <w:t xml:space="preserve">Δεν περιλαμβάνονται: </w:t>
      </w:r>
    </w:p>
    <w:p w14:paraId="3A6ADE7D" w14:textId="530277A1" w:rsidR="00CC467D" w:rsidRPr="00CC467D" w:rsidRDefault="00CC467D" w:rsidP="00CC467D">
      <w:pPr>
        <w:numPr>
          <w:ilvl w:val="0"/>
          <w:numId w:val="2"/>
        </w:numPr>
        <w:spacing w:after="0"/>
        <w:jc w:val="both"/>
        <w:rPr>
          <w:rFonts w:ascii="Century Gothic" w:eastAsia="Century Gothic" w:hAnsi="Century Gothic" w:cs="Century Gothic"/>
          <w:b/>
          <w:bCs/>
          <w:sz w:val="20"/>
          <w:szCs w:val="20"/>
        </w:rPr>
      </w:pPr>
      <w:r w:rsidRPr="00CC467D">
        <w:rPr>
          <w:rFonts w:ascii="Century Gothic" w:eastAsia="Century Gothic" w:hAnsi="Century Gothic" w:cs="Century Gothic"/>
          <w:b/>
          <w:bCs/>
          <w:sz w:val="20"/>
          <w:szCs w:val="20"/>
        </w:rPr>
        <w:t>Φιλοδωρήματα τοπικών ξεναγών και οδηγών, συνολικού ύψους: 50€ ανά άτομο, τα οποία καταβάλλονται τοπικά</w:t>
      </w:r>
    </w:p>
    <w:p w14:paraId="3F3A41E5" w14:textId="3BA5723E" w:rsidR="00CC467D" w:rsidRPr="00CC467D" w:rsidRDefault="00CC467D" w:rsidP="00CC467D">
      <w:pPr>
        <w:numPr>
          <w:ilvl w:val="0"/>
          <w:numId w:val="2"/>
        </w:numPr>
        <w:spacing w:after="0"/>
        <w:jc w:val="both"/>
        <w:rPr>
          <w:rFonts w:ascii="Century Gothic" w:eastAsia="Century Gothic" w:hAnsi="Century Gothic" w:cs="Century Gothic"/>
          <w:sz w:val="20"/>
          <w:szCs w:val="20"/>
        </w:rPr>
      </w:pPr>
      <w:r w:rsidRPr="00CC467D">
        <w:rPr>
          <w:rFonts w:ascii="Century Gothic" w:eastAsia="Century Gothic" w:hAnsi="Century Gothic" w:cs="Century Gothic"/>
          <w:sz w:val="20"/>
          <w:szCs w:val="20"/>
        </w:rPr>
        <w:t>Επιπλέον ή υπέρβαρες αποσκευές στις αεροπορικές μετακινήσεις</w:t>
      </w:r>
    </w:p>
    <w:p w14:paraId="38FED059" w14:textId="40B9F80C" w:rsidR="00CC467D" w:rsidRPr="00CC467D" w:rsidRDefault="00CC467D" w:rsidP="00CC467D">
      <w:pPr>
        <w:numPr>
          <w:ilvl w:val="0"/>
          <w:numId w:val="2"/>
        </w:numPr>
        <w:spacing w:after="0"/>
        <w:jc w:val="both"/>
        <w:rPr>
          <w:rFonts w:ascii="Century Gothic" w:eastAsia="Century Gothic" w:hAnsi="Century Gothic" w:cs="Century Gothic"/>
          <w:sz w:val="20"/>
          <w:szCs w:val="20"/>
        </w:rPr>
      </w:pPr>
      <w:r w:rsidRPr="00CC467D">
        <w:rPr>
          <w:rFonts w:ascii="Century Gothic" w:eastAsia="Century Gothic" w:hAnsi="Century Gothic" w:cs="Century Gothic"/>
          <w:sz w:val="20"/>
          <w:szCs w:val="20"/>
        </w:rPr>
        <w:t>Προσωπικά έξοδα, όπως τηλεφωνικές κλήσεις, υπηρεσίες δωματίου, minibar, πλυντήριο και αγορές</w:t>
      </w:r>
    </w:p>
    <w:p w14:paraId="1AC3DFC0" w14:textId="77777777" w:rsidR="00816BF6" w:rsidRPr="00CC467D" w:rsidRDefault="00816BF6" w:rsidP="00816BF6">
      <w:pPr>
        <w:numPr>
          <w:ilvl w:val="0"/>
          <w:numId w:val="2"/>
        </w:numPr>
        <w:spacing w:after="0"/>
        <w:rPr>
          <w:rFonts w:ascii="Century Gothic" w:hAnsi="Century Gothic"/>
          <w:sz w:val="20"/>
          <w:szCs w:val="20"/>
        </w:rPr>
      </w:pPr>
      <w:r w:rsidRPr="00CC467D">
        <w:rPr>
          <w:rFonts w:ascii="Century Gothic" w:hAnsi="Century Gothic"/>
          <w:sz w:val="20"/>
          <w:szCs w:val="20"/>
        </w:rPr>
        <w:t>Άλλα γεύματα και ποτά (όπου αναγράφονται ότι δεν περιλαμβάνονται)</w:t>
      </w:r>
    </w:p>
    <w:p w14:paraId="4E9AC1F6" w14:textId="77777777" w:rsidR="008A6ECF" w:rsidRDefault="008A6ECF" w:rsidP="008A6ECF">
      <w:pPr>
        <w:numPr>
          <w:ilvl w:val="0"/>
          <w:numId w:val="2"/>
        </w:numPr>
        <w:spacing w:after="0" w:line="276" w:lineRule="auto"/>
        <w:rPr>
          <w:rFonts w:ascii="Century Gothic" w:eastAsia="Century Gothic" w:hAnsi="Century Gothic" w:cs="Century Gothic"/>
          <w:sz w:val="20"/>
          <w:szCs w:val="20"/>
        </w:rPr>
      </w:pPr>
      <w:r w:rsidRPr="00CC467D">
        <w:rPr>
          <w:rFonts w:ascii="Century Gothic" w:eastAsia="Century Gothic" w:hAnsi="Century Gothic" w:cs="Century Gothic"/>
          <w:sz w:val="20"/>
          <w:szCs w:val="20"/>
          <w:lang w:val="en-US"/>
        </w:rPr>
        <w:t>O</w:t>
      </w:r>
      <w:r w:rsidRPr="00CC467D">
        <w:rPr>
          <w:rFonts w:ascii="Century Gothic" w:eastAsia="Century Gothic" w:hAnsi="Century Gothic" w:cs="Century Gothic"/>
          <w:sz w:val="20"/>
          <w:szCs w:val="20"/>
        </w:rPr>
        <w:t>τιδήποτε αναφέρεται ρητά ως προαιρετικό ή προτεινόμενο</w:t>
      </w:r>
    </w:p>
    <w:p w14:paraId="427CB852" w14:textId="35CAC4BE" w:rsidR="00CC467D" w:rsidRPr="00CC467D" w:rsidRDefault="00CC467D" w:rsidP="008A6ECF">
      <w:pPr>
        <w:numPr>
          <w:ilvl w:val="0"/>
          <w:numId w:val="2"/>
        </w:numPr>
        <w:spacing w:after="0" w:line="276"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Αναβάθμιση ταξιδιωτικής ασφάλειας με καλύψεις και για </w:t>
      </w:r>
      <w:r>
        <w:rPr>
          <w:rFonts w:ascii="Century Gothic" w:eastAsia="Century Gothic" w:hAnsi="Century Gothic" w:cs="Century Gothic"/>
          <w:sz w:val="20"/>
          <w:szCs w:val="20"/>
          <w:lang w:val="en-US"/>
        </w:rPr>
        <w:t>Covid</w:t>
      </w:r>
      <w:r w:rsidRPr="00CC467D">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t>–</w:t>
      </w:r>
      <w:r w:rsidRPr="00CC467D">
        <w:rPr>
          <w:rFonts w:ascii="Century Gothic" w:eastAsia="Century Gothic" w:hAnsi="Century Gothic" w:cs="Century Gothic"/>
          <w:sz w:val="20"/>
          <w:szCs w:val="20"/>
        </w:rPr>
        <w:t xml:space="preserve"> 19: </w:t>
      </w:r>
      <w:r w:rsidRPr="00CC467D">
        <w:rPr>
          <w:rFonts w:ascii="Century Gothic" w:eastAsia="Century Gothic" w:hAnsi="Century Gothic" w:cs="Century Gothic"/>
          <w:b/>
          <w:bCs/>
          <w:sz w:val="20"/>
          <w:szCs w:val="20"/>
        </w:rPr>
        <w:t>25€ ανά άτομο</w:t>
      </w:r>
    </w:p>
    <w:p w14:paraId="4AD070D1" w14:textId="2DE3A540" w:rsidR="002B71C4" w:rsidRPr="008A6ECF" w:rsidRDefault="002B71C4" w:rsidP="00816BF6">
      <w:pPr>
        <w:spacing w:after="0"/>
        <w:jc w:val="both"/>
        <w:rPr>
          <w:rFonts w:ascii="Century Gothic" w:hAnsi="Century Gothic"/>
        </w:rPr>
      </w:pPr>
    </w:p>
    <w:p w14:paraId="6D8B5DE4" w14:textId="26607671" w:rsidR="006B6585" w:rsidRDefault="002B71C4" w:rsidP="006B6585">
      <w:pPr>
        <w:spacing w:after="0"/>
        <w:jc w:val="both"/>
        <w:rPr>
          <w:rFonts w:ascii="Century Gothic" w:hAnsi="Century Gothic"/>
          <w:b/>
          <w:bCs/>
          <w:color w:val="EB037C"/>
          <w:sz w:val="22"/>
          <w:szCs w:val="22"/>
        </w:rPr>
      </w:pPr>
      <w:r w:rsidRPr="006B6585">
        <w:rPr>
          <w:rFonts w:ascii="Century Gothic" w:hAnsi="Century Gothic"/>
          <w:b/>
          <w:bCs/>
          <w:color w:val="EB037C"/>
          <w:sz w:val="22"/>
          <w:szCs w:val="22"/>
        </w:rPr>
        <w:t>Ξενοδοχεία προγράμματος (ή παρόμοια):</w:t>
      </w:r>
    </w:p>
    <w:p w14:paraId="3E13697B" w14:textId="77777777" w:rsidR="00CC467D" w:rsidRDefault="00CC467D" w:rsidP="006B6585">
      <w:pPr>
        <w:spacing w:after="0"/>
        <w:jc w:val="both"/>
        <w:rPr>
          <w:rFonts w:ascii="Century Gothic" w:hAnsi="Century Gothic"/>
          <w:b/>
          <w:bCs/>
          <w:color w:val="EB037C"/>
          <w:sz w:val="22"/>
          <w:szCs w:val="22"/>
        </w:rPr>
      </w:pPr>
    </w:p>
    <w:p w14:paraId="50526C55" w14:textId="3E841E4E" w:rsidR="006B6585" w:rsidRPr="00CC467D" w:rsidRDefault="006B6585" w:rsidP="006B6585">
      <w:pPr>
        <w:spacing w:after="0"/>
        <w:jc w:val="both"/>
        <w:rPr>
          <w:rFonts w:ascii="Century Gothic" w:hAnsi="Century Gothic"/>
          <w:b/>
          <w:bCs/>
          <w:sz w:val="20"/>
          <w:szCs w:val="20"/>
        </w:rPr>
      </w:pPr>
      <w:r w:rsidRPr="00CC467D">
        <w:rPr>
          <w:rFonts w:ascii="Century Gothic" w:hAnsi="Century Gothic"/>
          <w:b/>
          <w:bCs/>
          <w:sz w:val="20"/>
          <w:szCs w:val="20"/>
        </w:rPr>
        <w:t xml:space="preserve">Πεκίνο </w:t>
      </w:r>
      <w:r w:rsidRPr="00CC467D">
        <w:rPr>
          <w:rFonts w:ascii="Century Gothic" w:hAnsi="Century Gothic"/>
          <w:sz w:val="20"/>
          <w:szCs w:val="20"/>
        </w:rPr>
        <w:t>– 3 διανυκτερεύσεις:</w:t>
      </w:r>
      <w:r w:rsidRPr="00CC467D">
        <w:rPr>
          <w:rFonts w:ascii="Century Gothic" w:hAnsi="Century Gothic"/>
          <w:b/>
          <w:bCs/>
          <w:sz w:val="20"/>
          <w:szCs w:val="20"/>
        </w:rPr>
        <w:t xml:space="preserve"> NUO Hotel Beijing 5</w:t>
      </w:r>
      <w:r w:rsidRPr="00CC467D">
        <w:rPr>
          <w:rFonts w:ascii="Century Gothic" w:hAnsi="Century Gothic" w:cs="Segoe UI Symbol"/>
          <w:b/>
          <w:bCs/>
          <w:sz w:val="20"/>
          <w:szCs w:val="20"/>
        </w:rPr>
        <w:t>*</w:t>
      </w:r>
      <w:r w:rsidRPr="00CC467D">
        <w:rPr>
          <w:rFonts w:ascii="Century Gothic" w:hAnsi="Century Gothic"/>
          <w:b/>
          <w:bCs/>
          <w:sz w:val="20"/>
          <w:szCs w:val="20"/>
        </w:rPr>
        <w:t xml:space="preserve"> </w:t>
      </w:r>
      <w:r w:rsidRPr="00CC467D">
        <w:rPr>
          <w:rFonts w:ascii="Century Gothic" w:hAnsi="Century Gothic" w:cs="Century Gothic"/>
          <w:b/>
          <w:bCs/>
          <w:sz w:val="20"/>
          <w:szCs w:val="20"/>
        </w:rPr>
        <w:t>ή</w:t>
      </w:r>
      <w:r w:rsidRPr="00CC467D">
        <w:rPr>
          <w:rFonts w:ascii="Century Gothic" w:hAnsi="Century Gothic"/>
          <w:b/>
          <w:bCs/>
          <w:sz w:val="20"/>
          <w:szCs w:val="20"/>
        </w:rPr>
        <w:t xml:space="preserve"> </w:t>
      </w:r>
      <w:r w:rsidRPr="00CC467D">
        <w:rPr>
          <w:rFonts w:ascii="Century Gothic" w:hAnsi="Century Gothic" w:cs="Century Gothic"/>
          <w:b/>
          <w:bCs/>
          <w:sz w:val="20"/>
          <w:szCs w:val="20"/>
        </w:rPr>
        <w:t>παρόμοιο</w:t>
      </w:r>
    </w:p>
    <w:p w14:paraId="0512D2F2" w14:textId="7438A339" w:rsidR="006B6585" w:rsidRPr="00CC467D" w:rsidRDefault="006B6585" w:rsidP="006B6585">
      <w:pPr>
        <w:spacing w:after="0"/>
        <w:rPr>
          <w:rFonts w:ascii="Century Gothic" w:hAnsi="Century Gothic"/>
          <w:b/>
          <w:bCs/>
          <w:sz w:val="20"/>
          <w:szCs w:val="20"/>
        </w:rPr>
      </w:pPr>
      <w:r w:rsidRPr="00CC467D">
        <w:rPr>
          <w:rFonts w:ascii="Century Gothic" w:hAnsi="Century Gothic"/>
          <w:b/>
          <w:bCs/>
          <w:sz w:val="20"/>
          <w:szCs w:val="20"/>
        </w:rPr>
        <w:t xml:space="preserve">Σιάν </w:t>
      </w:r>
      <w:r w:rsidRPr="00CC467D">
        <w:rPr>
          <w:rFonts w:ascii="Century Gothic" w:hAnsi="Century Gothic"/>
          <w:sz w:val="20"/>
          <w:szCs w:val="20"/>
        </w:rPr>
        <w:t>– 2 διανυκτερεύσεις:</w:t>
      </w:r>
      <w:r w:rsidRPr="00CC467D">
        <w:rPr>
          <w:rFonts w:ascii="Century Gothic" w:hAnsi="Century Gothic"/>
          <w:b/>
          <w:bCs/>
          <w:sz w:val="20"/>
          <w:szCs w:val="20"/>
        </w:rPr>
        <w:t xml:space="preserve"> Jinling Purple Mountain Hotel Xi’an 5</w:t>
      </w:r>
      <w:r w:rsidRPr="00CC467D">
        <w:rPr>
          <w:rFonts w:ascii="Century Gothic" w:hAnsi="Century Gothic" w:cs="Segoe UI Symbol"/>
          <w:b/>
          <w:bCs/>
          <w:sz w:val="20"/>
          <w:szCs w:val="20"/>
        </w:rPr>
        <w:t>*</w:t>
      </w:r>
      <w:r w:rsidRPr="00CC467D">
        <w:rPr>
          <w:rFonts w:ascii="Century Gothic" w:hAnsi="Century Gothic"/>
          <w:b/>
          <w:bCs/>
          <w:sz w:val="20"/>
          <w:szCs w:val="20"/>
        </w:rPr>
        <w:t xml:space="preserve"> </w:t>
      </w:r>
      <w:r w:rsidRPr="00CC467D">
        <w:rPr>
          <w:rFonts w:ascii="Century Gothic" w:hAnsi="Century Gothic" w:cs="Century Gothic"/>
          <w:b/>
          <w:bCs/>
          <w:sz w:val="20"/>
          <w:szCs w:val="20"/>
        </w:rPr>
        <w:t>ή</w:t>
      </w:r>
      <w:r w:rsidRPr="00CC467D">
        <w:rPr>
          <w:rFonts w:ascii="Century Gothic" w:hAnsi="Century Gothic"/>
          <w:b/>
          <w:bCs/>
          <w:sz w:val="20"/>
          <w:szCs w:val="20"/>
        </w:rPr>
        <w:t xml:space="preserve"> </w:t>
      </w:r>
      <w:r w:rsidRPr="00CC467D">
        <w:rPr>
          <w:rFonts w:ascii="Century Gothic" w:hAnsi="Century Gothic" w:cs="Century Gothic"/>
          <w:b/>
          <w:bCs/>
          <w:sz w:val="20"/>
          <w:szCs w:val="20"/>
        </w:rPr>
        <w:t>παρόμοιο</w:t>
      </w:r>
    </w:p>
    <w:p w14:paraId="3E334E21" w14:textId="494E4788" w:rsidR="006B6585" w:rsidRPr="00CC467D" w:rsidRDefault="006B6585" w:rsidP="006B6585">
      <w:pPr>
        <w:spacing w:after="0"/>
        <w:rPr>
          <w:rFonts w:ascii="Century Gothic" w:hAnsi="Century Gothic"/>
          <w:b/>
          <w:bCs/>
          <w:sz w:val="20"/>
          <w:szCs w:val="20"/>
        </w:rPr>
      </w:pPr>
      <w:r w:rsidRPr="00CC467D">
        <w:rPr>
          <w:rFonts w:ascii="Century Gothic" w:hAnsi="Century Gothic"/>
          <w:b/>
          <w:bCs/>
          <w:sz w:val="20"/>
          <w:szCs w:val="20"/>
        </w:rPr>
        <w:t xml:space="preserve">Χανγκζού </w:t>
      </w:r>
      <w:r w:rsidRPr="00CC467D">
        <w:rPr>
          <w:rFonts w:ascii="Century Gothic" w:hAnsi="Century Gothic"/>
          <w:sz w:val="20"/>
          <w:szCs w:val="20"/>
        </w:rPr>
        <w:t>– 1 διανυκτέρευση:</w:t>
      </w:r>
      <w:r w:rsidRPr="00CC467D">
        <w:rPr>
          <w:rFonts w:ascii="Century Gothic" w:hAnsi="Century Gothic"/>
          <w:b/>
          <w:bCs/>
          <w:sz w:val="20"/>
          <w:szCs w:val="20"/>
        </w:rPr>
        <w:t xml:space="preserve"> Hangzhou West Lake Zhongwei Xiangyi Hotel 5</w:t>
      </w:r>
      <w:r w:rsidRPr="00CC467D">
        <w:rPr>
          <w:rFonts w:ascii="Century Gothic" w:hAnsi="Century Gothic" w:cs="Segoe UI Symbol"/>
          <w:b/>
          <w:bCs/>
          <w:sz w:val="20"/>
          <w:szCs w:val="20"/>
        </w:rPr>
        <w:t>*</w:t>
      </w:r>
      <w:r w:rsidRPr="00CC467D">
        <w:rPr>
          <w:rFonts w:ascii="Century Gothic" w:hAnsi="Century Gothic"/>
          <w:b/>
          <w:bCs/>
          <w:sz w:val="20"/>
          <w:szCs w:val="20"/>
        </w:rPr>
        <w:t xml:space="preserve"> </w:t>
      </w:r>
      <w:r w:rsidRPr="00CC467D">
        <w:rPr>
          <w:rFonts w:ascii="Century Gothic" w:hAnsi="Century Gothic" w:cs="Century Gothic"/>
          <w:b/>
          <w:bCs/>
          <w:sz w:val="20"/>
          <w:szCs w:val="20"/>
        </w:rPr>
        <w:t>ή</w:t>
      </w:r>
      <w:r w:rsidRPr="00CC467D">
        <w:rPr>
          <w:rFonts w:ascii="Century Gothic" w:hAnsi="Century Gothic"/>
          <w:b/>
          <w:bCs/>
          <w:sz w:val="20"/>
          <w:szCs w:val="20"/>
        </w:rPr>
        <w:t xml:space="preserve"> </w:t>
      </w:r>
      <w:r w:rsidRPr="00CC467D">
        <w:rPr>
          <w:rFonts w:ascii="Century Gothic" w:hAnsi="Century Gothic" w:cs="Century Gothic"/>
          <w:b/>
          <w:bCs/>
          <w:sz w:val="20"/>
          <w:szCs w:val="20"/>
        </w:rPr>
        <w:t>παρόμοιο</w:t>
      </w:r>
    </w:p>
    <w:p w14:paraId="51491504" w14:textId="0939696D" w:rsidR="006B6585" w:rsidRPr="00CC467D" w:rsidRDefault="006B6585" w:rsidP="006B6585">
      <w:pPr>
        <w:spacing w:after="0"/>
        <w:rPr>
          <w:rFonts w:ascii="Century Gothic" w:hAnsi="Century Gothic"/>
          <w:b/>
          <w:bCs/>
          <w:sz w:val="20"/>
          <w:szCs w:val="20"/>
        </w:rPr>
      </w:pPr>
      <w:r w:rsidRPr="00CC467D">
        <w:rPr>
          <w:rFonts w:ascii="Century Gothic" w:hAnsi="Century Gothic"/>
          <w:b/>
          <w:bCs/>
          <w:sz w:val="20"/>
          <w:szCs w:val="20"/>
        </w:rPr>
        <w:t xml:space="preserve">Σαγκάη </w:t>
      </w:r>
      <w:r w:rsidRPr="00CC467D">
        <w:rPr>
          <w:rFonts w:ascii="Century Gothic" w:hAnsi="Century Gothic"/>
          <w:sz w:val="20"/>
          <w:szCs w:val="20"/>
        </w:rPr>
        <w:t>– 2 διανυκτερεύσεις:</w:t>
      </w:r>
      <w:r w:rsidRPr="00CC467D">
        <w:rPr>
          <w:rFonts w:ascii="Century Gothic" w:hAnsi="Century Gothic"/>
          <w:b/>
          <w:bCs/>
          <w:sz w:val="20"/>
          <w:szCs w:val="20"/>
        </w:rPr>
        <w:t xml:space="preserve"> DoubleTree by Hilton Shanghai – Pudong 5</w:t>
      </w:r>
      <w:r w:rsidRPr="00CC467D">
        <w:rPr>
          <w:rFonts w:ascii="Century Gothic" w:hAnsi="Century Gothic" w:cs="Segoe UI Symbol"/>
          <w:b/>
          <w:bCs/>
          <w:sz w:val="20"/>
          <w:szCs w:val="20"/>
        </w:rPr>
        <w:t>*</w:t>
      </w:r>
      <w:r w:rsidRPr="00CC467D">
        <w:rPr>
          <w:rFonts w:ascii="Century Gothic" w:hAnsi="Century Gothic"/>
          <w:b/>
          <w:bCs/>
          <w:sz w:val="20"/>
          <w:szCs w:val="20"/>
        </w:rPr>
        <w:t xml:space="preserve"> </w:t>
      </w:r>
      <w:r w:rsidRPr="00CC467D">
        <w:rPr>
          <w:rFonts w:ascii="Century Gothic" w:hAnsi="Century Gothic" w:cs="Century Gothic"/>
          <w:b/>
          <w:bCs/>
          <w:sz w:val="20"/>
          <w:szCs w:val="20"/>
        </w:rPr>
        <w:t>ή</w:t>
      </w:r>
      <w:r w:rsidRPr="00CC467D">
        <w:rPr>
          <w:rFonts w:ascii="Century Gothic" w:hAnsi="Century Gothic"/>
          <w:b/>
          <w:bCs/>
          <w:sz w:val="20"/>
          <w:szCs w:val="20"/>
        </w:rPr>
        <w:t xml:space="preserve"> </w:t>
      </w:r>
      <w:r w:rsidRPr="00CC467D">
        <w:rPr>
          <w:rFonts w:ascii="Century Gothic" w:hAnsi="Century Gothic" w:cs="Century Gothic"/>
          <w:b/>
          <w:bCs/>
          <w:sz w:val="20"/>
          <w:szCs w:val="20"/>
        </w:rPr>
        <w:t>παρόμοιο</w:t>
      </w:r>
    </w:p>
    <w:p w14:paraId="2AA21085" w14:textId="77777777" w:rsidR="00CC467D" w:rsidRDefault="00CC467D" w:rsidP="006B6585">
      <w:pPr>
        <w:spacing w:after="0"/>
        <w:jc w:val="both"/>
        <w:rPr>
          <w:rFonts w:ascii="Century Gothic" w:hAnsi="Century Gothic"/>
          <w:i/>
          <w:iCs/>
          <w:sz w:val="20"/>
          <w:szCs w:val="20"/>
        </w:rPr>
      </w:pPr>
    </w:p>
    <w:p w14:paraId="7BB809CD" w14:textId="5C119C32" w:rsidR="006B6585" w:rsidRPr="00CC467D" w:rsidRDefault="006B6585" w:rsidP="006B6585">
      <w:pPr>
        <w:spacing w:after="0"/>
        <w:jc w:val="both"/>
        <w:rPr>
          <w:rFonts w:ascii="Century Gothic" w:hAnsi="Century Gothic"/>
          <w:sz w:val="20"/>
          <w:szCs w:val="20"/>
        </w:rPr>
      </w:pPr>
      <w:r w:rsidRPr="00CC467D">
        <w:rPr>
          <w:rFonts w:ascii="Century Gothic" w:hAnsi="Century Gothic"/>
          <w:i/>
          <w:iCs/>
          <w:sz w:val="20"/>
          <w:szCs w:val="20"/>
        </w:rPr>
        <w:t>Τα ξενοδοχεία είναι τοπικής κατηγοριοποίησης. Σε περίπτωση μη διαθεσιμότητας, θα χρησιμοποιηθούν ξενοδοχεία αντίστοιχης κατηγορίας και επιπέδου.</w:t>
      </w:r>
    </w:p>
    <w:p w14:paraId="3CAF58C4" w14:textId="77777777" w:rsidR="002B71C4" w:rsidRPr="00CC467D" w:rsidRDefault="002B71C4" w:rsidP="00816BF6">
      <w:pPr>
        <w:spacing w:after="0"/>
        <w:jc w:val="both"/>
        <w:rPr>
          <w:rFonts w:ascii="Century Gothic" w:hAnsi="Century Gothic"/>
          <w:b/>
          <w:bCs/>
          <w:sz w:val="20"/>
          <w:szCs w:val="20"/>
        </w:rPr>
      </w:pPr>
    </w:p>
    <w:p w14:paraId="6BCD1A60" w14:textId="04C570C8" w:rsidR="00816BF6" w:rsidRDefault="00816BF6" w:rsidP="00816BF6">
      <w:pPr>
        <w:spacing w:after="0"/>
        <w:jc w:val="both"/>
        <w:rPr>
          <w:rFonts w:ascii="Century Gothic" w:hAnsi="Century Gothic"/>
          <w:b/>
          <w:bCs/>
          <w:color w:val="ED037C"/>
          <w:sz w:val="22"/>
          <w:szCs w:val="22"/>
          <w:lang w:val="en-US"/>
        </w:rPr>
      </w:pPr>
      <w:r w:rsidRPr="006B6585">
        <w:rPr>
          <w:rFonts w:ascii="Century Gothic" w:hAnsi="Century Gothic"/>
          <w:b/>
          <w:bCs/>
          <w:color w:val="ED037C"/>
          <w:sz w:val="22"/>
          <w:szCs w:val="22"/>
        </w:rPr>
        <w:t>Π</w:t>
      </w:r>
      <w:r w:rsidR="002B71C4" w:rsidRPr="006B6585">
        <w:rPr>
          <w:rFonts w:ascii="Century Gothic" w:hAnsi="Century Gothic"/>
          <w:b/>
          <w:bCs/>
          <w:color w:val="ED037C"/>
          <w:sz w:val="22"/>
          <w:szCs w:val="22"/>
        </w:rPr>
        <w:t>τήσεις</w:t>
      </w:r>
      <w:r w:rsidR="002B71C4" w:rsidRPr="006B6585">
        <w:rPr>
          <w:rFonts w:ascii="Century Gothic" w:hAnsi="Century Gothic"/>
          <w:b/>
          <w:bCs/>
          <w:color w:val="ED037C"/>
          <w:sz w:val="22"/>
          <w:szCs w:val="22"/>
          <w:lang w:val="en-US"/>
        </w:rPr>
        <w:t xml:space="preserve"> </w:t>
      </w:r>
      <w:r w:rsidR="002B71C4" w:rsidRPr="006B6585">
        <w:rPr>
          <w:rFonts w:ascii="Century Gothic" w:hAnsi="Century Gothic"/>
          <w:b/>
          <w:bCs/>
          <w:color w:val="ED037C"/>
          <w:sz w:val="22"/>
          <w:szCs w:val="22"/>
        </w:rPr>
        <w:t>με</w:t>
      </w:r>
      <w:r w:rsidR="002B71C4" w:rsidRPr="006B6585">
        <w:rPr>
          <w:rFonts w:ascii="Century Gothic" w:hAnsi="Century Gothic"/>
          <w:b/>
          <w:bCs/>
          <w:color w:val="ED037C"/>
          <w:sz w:val="22"/>
          <w:szCs w:val="22"/>
          <w:lang w:val="en-US"/>
        </w:rPr>
        <w:t xml:space="preserve"> </w:t>
      </w:r>
      <w:r w:rsidR="006B6585">
        <w:rPr>
          <w:rFonts w:ascii="Century Gothic" w:hAnsi="Century Gothic"/>
          <w:b/>
          <w:bCs/>
          <w:color w:val="ED037C"/>
          <w:sz w:val="22"/>
          <w:szCs w:val="22"/>
          <w:lang w:val="en-US"/>
        </w:rPr>
        <w:t>Air</w:t>
      </w:r>
      <w:r w:rsidR="006B6585" w:rsidRPr="006B6585">
        <w:rPr>
          <w:rFonts w:ascii="Century Gothic" w:hAnsi="Century Gothic"/>
          <w:b/>
          <w:bCs/>
          <w:color w:val="ED037C"/>
          <w:sz w:val="22"/>
          <w:szCs w:val="22"/>
          <w:lang w:val="en-US"/>
        </w:rPr>
        <w:t xml:space="preserve"> </w:t>
      </w:r>
      <w:r w:rsidR="006B6585">
        <w:rPr>
          <w:rFonts w:ascii="Century Gothic" w:hAnsi="Century Gothic"/>
          <w:b/>
          <w:bCs/>
          <w:color w:val="ED037C"/>
          <w:sz w:val="22"/>
          <w:szCs w:val="22"/>
          <w:lang w:val="en-US"/>
        </w:rPr>
        <w:t>China</w:t>
      </w:r>
      <w:r w:rsidR="006B6585" w:rsidRPr="006B6585">
        <w:rPr>
          <w:rFonts w:ascii="Century Gothic" w:hAnsi="Century Gothic"/>
          <w:b/>
          <w:bCs/>
          <w:color w:val="ED037C"/>
          <w:sz w:val="22"/>
          <w:szCs w:val="22"/>
          <w:lang w:val="en-US"/>
        </w:rPr>
        <w:t xml:space="preserve"> / </w:t>
      </w:r>
      <w:r w:rsidR="006B6585">
        <w:rPr>
          <w:rFonts w:ascii="Century Gothic" w:hAnsi="Century Gothic"/>
          <w:b/>
          <w:bCs/>
          <w:color w:val="ED037C"/>
          <w:sz w:val="22"/>
          <w:szCs w:val="22"/>
          <w:lang w:val="en-US"/>
        </w:rPr>
        <w:t xml:space="preserve">Juneyao Airlines: </w:t>
      </w:r>
    </w:p>
    <w:p w14:paraId="2F2CA0BA" w14:textId="77777777" w:rsidR="006B6585" w:rsidRPr="006B6585" w:rsidRDefault="006B6585" w:rsidP="00816BF6">
      <w:pPr>
        <w:spacing w:after="0"/>
        <w:jc w:val="both"/>
        <w:rPr>
          <w:rFonts w:ascii="Century Gothic" w:hAnsi="Century Gothic"/>
          <w:b/>
          <w:bCs/>
          <w:color w:val="ED037C"/>
          <w:sz w:val="22"/>
          <w:szCs w:val="22"/>
          <w:lang w:val="en-US"/>
        </w:rPr>
      </w:pPr>
    </w:p>
    <w:p w14:paraId="0507B60E" w14:textId="705E6248" w:rsidR="00816BF6" w:rsidRPr="00CC467D" w:rsidRDefault="006B6585" w:rsidP="00BD3B9F">
      <w:pPr>
        <w:jc w:val="both"/>
        <w:rPr>
          <w:rFonts w:ascii="Century Gothic" w:hAnsi="Century Gothic"/>
          <w:sz w:val="20"/>
          <w:szCs w:val="20"/>
        </w:rPr>
      </w:pPr>
      <w:r w:rsidRPr="00CC467D">
        <w:rPr>
          <w:rFonts w:ascii="Century Gothic" w:hAnsi="Century Gothic"/>
          <w:b/>
          <w:bCs/>
          <w:sz w:val="20"/>
          <w:szCs w:val="20"/>
        </w:rPr>
        <w:t xml:space="preserve">26/10 </w:t>
      </w:r>
      <w:r w:rsidRPr="00CC467D">
        <w:rPr>
          <w:rFonts w:ascii="Century Gothic" w:hAnsi="Century Gothic"/>
          <w:sz w:val="20"/>
          <w:szCs w:val="20"/>
        </w:rPr>
        <w:t xml:space="preserve">CA864   ΑΘΗΝΑ – ΠΕΚΙΝΟ 13:10 05:30 (+1) </w:t>
      </w:r>
    </w:p>
    <w:p w14:paraId="020B27BA" w14:textId="64C7F9DA" w:rsidR="006B6585" w:rsidRPr="00CC467D" w:rsidRDefault="006B6585" w:rsidP="00BD3B9F">
      <w:pPr>
        <w:jc w:val="both"/>
        <w:rPr>
          <w:rFonts w:ascii="Century Gothic" w:hAnsi="Century Gothic"/>
          <w:i/>
          <w:iCs/>
          <w:color w:val="000000" w:themeColor="text1"/>
          <w:sz w:val="20"/>
          <w:szCs w:val="20"/>
        </w:rPr>
      </w:pPr>
      <w:r w:rsidRPr="00CC467D">
        <w:rPr>
          <w:rFonts w:ascii="Century Gothic" w:hAnsi="Century Gothic"/>
          <w:b/>
          <w:bCs/>
          <w:sz w:val="20"/>
          <w:szCs w:val="20"/>
        </w:rPr>
        <w:t xml:space="preserve">05/11 </w:t>
      </w:r>
      <w:r w:rsidRPr="00CC467D">
        <w:rPr>
          <w:rFonts w:ascii="Century Gothic" w:hAnsi="Century Gothic"/>
          <w:sz w:val="20"/>
          <w:szCs w:val="20"/>
        </w:rPr>
        <w:t>HO1657 ΣΑΓΚΑΗ – ΑΘΗΝΑ  01:20 – 07:15</w:t>
      </w:r>
    </w:p>
    <w:p w14:paraId="74CF5E71" w14:textId="15093E02" w:rsidR="008A6ECF" w:rsidRPr="008D2DC0" w:rsidRDefault="008A6ECF" w:rsidP="008A6ECF">
      <w:pPr>
        <w:pStyle w:val="NormalWeb"/>
        <w:rPr>
          <w:rStyle w:val="Strong"/>
          <w:rFonts w:ascii="Century Gothic" w:hAnsi="Century Gothic"/>
          <w:i/>
          <w:iCs/>
          <w:color w:val="000000" w:themeColor="text1"/>
          <w:sz w:val="22"/>
          <w:szCs w:val="22"/>
        </w:rPr>
      </w:pPr>
      <w:r w:rsidRPr="008D2DC0">
        <w:rPr>
          <w:rStyle w:val="Strong"/>
          <w:rFonts w:ascii="Century Gothic" w:hAnsi="Century Gothic"/>
          <w:i/>
          <w:iCs/>
          <w:color w:val="000000" w:themeColor="text1"/>
          <w:sz w:val="22"/>
          <w:szCs w:val="22"/>
        </w:rPr>
        <w:lastRenderedPageBreak/>
        <w:t>Σημειώσεις:</w:t>
      </w:r>
    </w:p>
    <w:p w14:paraId="52671A92" w14:textId="77777777" w:rsidR="008A6ECF" w:rsidRPr="008A6ECF" w:rsidRDefault="008A6ECF" w:rsidP="008A6ECF">
      <w:pPr>
        <w:pStyle w:val="NormalWeb"/>
        <w:numPr>
          <w:ilvl w:val="0"/>
          <w:numId w:val="10"/>
        </w:numPr>
        <w:spacing w:before="100" w:beforeAutospacing="1" w:after="100" w:afterAutospacing="1" w:line="240" w:lineRule="auto"/>
        <w:rPr>
          <w:rStyle w:val="Strong"/>
          <w:rFonts w:ascii="Century Gothic" w:hAnsi="Century Gothic"/>
          <w:i/>
          <w:iCs/>
          <w:color w:val="000000" w:themeColor="text1"/>
          <w:sz w:val="20"/>
          <w:szCs w:val="20"/>
        </w:rPr>
      </w:pPr>
      <w:r w:rsidRPr="008A6ECF">
        <w:rPr>
          <w:rStyle w:val="Strong"/>
          <w:rFonts w:ascii="Century Gothic" w:hAnsi="Century Gothic"/>
          <w:i/>
          <w:iCs/>
          <w:color w:val="000000" w:themeColor="text1"/>
          <w:sz w:val="20"/>
          <w:szCs w:val="20"/>
        </w:rPr>
        <w:t>Για την συμμετοχή απαιτείται διαβατήριο σε ισχύ και με ημερομηνία λήξεως τουλάχιστον 6 μήνες μετά την επιστροφή σας από το ταξίδι.</w:t>
      </w:r>
    </w:p>
    <w:p w14:paraId="58734740" w14:textId="001AF8C2" w:rsidR="008A6ECF" w:rsidRPr="008A6ECF" w:rsidRDefault="008A6ECF" w:rsidP="008A6ECF">
      <w:pPr>
        <w:pStyle w:val="NormalWeb"/>
        <w:numPr>
          <w:ilvl w:val="0"/>
          <w:numId w:val="10"/>
        </w:numPr>
        <w:spacing w:before="100" w:beforeAutospacing="1" w:after="100" w:afterAutospacing="1" w:line="240" w:lineRule="auto"/>
        <w:rPr>
          <w:rStyle w:val="Strong"/>
          <w:rFonts w:ascii="Century Gothic" w:hAnsi="Century Gothic"/>
          <w:b w:val="0"/>
          <w:bCs w:val="0"/>
          <w:i/>
          <w:iCs/>
          <w:color w:val="000000" w:themeColor="text1"/>
          <w:sz w:val="20"/>
          <w:szCs w:val="20"/>
        </w:rPr>
      </w:pPr>
      <w:r w:rsidRPr="008A6ECF">
        <w:rPr>
          <w:rStyle w:val="Strong"/>
          <w:rFonts w:ascii="Century Gothic" w:hAnsi="Century Gothic"/>
          <w:i/>
          <w:iCs/>
          <w:color w:val="000000" w:themeColor="text1"/>
          <w:sz w:val="20"/>
          <w:szCs w:val="20"/>
        </w:rPr>
        <w:t xml:space="preserve">Η τιμή του πακέτου έχει υπολογιστεί σύμφωνα με τις ισχύουσες χρεώσεις φόρων αεροδρομίων και επίναυλων καυσίμων για  τη δεδομένη χρονική στιγμή </w:t>
      </w:r>
      <w:r w:rsidR="006B6585">
        <w:rPr>
          <w:rStyle w:val="Strong"/>
          <w:rFonts w:ascii="Century Gothic" w:hAnsi="Century Gothic"/>
          <w:i/>
          <w:iCs/>
          <w:color w:val="000000" w:themeColor="text1"/>
          <w:sz w:val="20"/>
          <w:szCs w:val="20"/>
        </w:rPr>
        <w:t>(21/07/2026</w:t>
      </w:r>
      <w:r w:rsidRPr="008A6ECF">
        <w:rPr>
          <w:rStyle w:val="Strong"/>
          <w:rFonts w:ascii="Century Gothic" w:hAnsi="Century Gothic"/>
          <w:i/>
          <w:iCs/>
          <w:color w:val="000000" w:themeColor="text1"/>
          <w:sz w:val="20"/>
          <w:szCs w:val="20"/>
        </w:rPr>
        <w:t xml:space="preserve">). Αυτές ενδέχεται να διαφοροποιηθούν μέχρι την ημερομηνία αναχώρησης. Σε αυτή την περίπτωση, αν η διαφορά είναι καθοριστική, η τιμή του πακέτου ενδέχεται να αλλάξει. </w:t>
      </w:r>
    </w:p>
    <w:p w14:paraId="0216D2C8" w14:textId="71D4965A" w:rsidR="0096247C" w:rsidRPr="008A6ECF" w:rsidRDefault="008A6ECF" w:rsidP="008A6ECF">
      <w:pPr>
        <w:pStyle w:val="ListParagraph"/>
        <w:numPr>
          <w:ilvl w:val="0"/>
          <w:numId w:val="10"/>
        </w:numPr>
        <w:spacing w:after="200" w:line="276" w:lineRule="auto"/>
        <w:rPr>
          <w:rFonts w:ascii="Century Gothic" w:hAnsi="Century Gothic"/>
          <w:color w:val="ED037C"/>
          <w:sz w:val="20"/>
          <w:szCs w:val="20"/>
        </w:rPr>
      </w:pPr>
      <w:r w:rsidRPr="008A6ECF">
        <w:rPr>
          <w:rFonts w:ascii="Century Gothic" w:eastAsia="Times New Roman" w:hAnsi="Century Gothic" w:cs="Times New Roman"/>
          <w:i/>
          <w:iCs/>
          <w:color w:val="000000" w:themeColor="text1"/>
          <w:sz w:val="20"/>
          <w:szCs w:val="20"/>
        </w:rPr>
        <w:t>Για την καλύτερη εκτέλεση του προγράμματος η ροή μπορεί να διαφοροποιηθεί χωρίς όμως να παραλειφθεί κάτι.</w:t>
      </w:r>
    </w:p>
    <w:sectPr w:rsidR="0096247C" w:rsidRPr="008A6EC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A2A17" w14:textId="77777777" w:rsidR="00806098" w:rsidRDefault="00806098" w:rsidP="00112845">
      <w:pPr>
        <w:spacing w:after="0" w:line="240" w:lineRule="auto"/>
      </w:pPr>
      <w:r>
        <w:separator/>
      </w:r>
    </w:p>
  </w:endnote>
  <w:endnote w:type="continuationSeparator" w:id="0">
    <w:p w14:paraId="79A3664B" w14:textId="77777777" w:rsidR="00806098" w:rsidRDefault="00806098" w:rsidP="00112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A1"/>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55C4" w14:textId="77777777" w:rsidR="00154BF8" w:rsidRDefault="00154BF8" w:rsidP="00154BF8">
    <w:pPr>
      <w:spacing w:after="200" w:line="240" w:lineRule="auto"/>
      <w:jc w:val="center"/>
      <w:rPr>
        <w:rFonts w:ascii="Century Gothic" w:eastAsia="Century Gothic" w:hAnsi="Century Gothic" w:cs="Century Gothic"/>
        <w:color w:val="595959"/>
        <w:sz w:val="16"/>
        <w:szCs w:val="16"/>
      </w:rPr>
    </w:pPr>
  </w:p>
  <w:p w14:paraId="1538E7F0" w14:textId="08A0BBDA" w:rsidR="00154BF8" w:rsidRDefault="00154BF8" w:rsidP="00154BF8">
    <w:pPr>
      <w:spacing w:after="200" w:line="240" w:lineRule="auto"/>
      <w:jc w:val="center"/>
    </w:pPr>
    <w:r w:rsidRPr="00F444A6">
      <w:rPr>
        <w:rFonts w:ascii="Century Gothic" w:eastAsia="Century Gothic" w:hAnsi="Century Gothic" w:cs="Century Gothic"/>
        <w:color w:val="595959"/>
        <w:sz w:val="16"/>
        <w:szCs w:val="16"/>
      </w:rPr>
      <w:t>Μητροπόλεως 26 – 28 (1ος Όροφος) Σύνταγμα 105 63 Αθήνα</w:t>
    </w:r>
    <w:r w:rsidRPr="00F444A6">
      <w:rPr>
        <w:rFonts w:ascii="Century Gothic" w:eastAsia="Century Gothic" w:hAnsi="Century Gothic" w:cs="Century Gothic"/>
        <w:color w:val="595959"/>
        <w:sz w:val="16"/>
        <w:szCs w:val="16"/>
      </w:rPr>
      <w:br/>
      <w:t xml:space="preserve">Τηλ. 210-3232421, 3245620, 3233440 </w:t>
    </w:r>
    <w:r>
      <w:rPr>
        <w:rFonts w:ascii="Century Gothic" w:eastAsia="Century Gothic" w:hAnsi="Century Gothic" w:cs="Century Gothic"/>
        <w:color w:val="595959"/>
        <w:sz w:val="16"/>
        <w:szCs w:val="16"/>
      </w:rPr>
      <w:t>Viber</w:t>
    </w:r>
    <w:r w:rsidRPr="00F444A6">
      <w:rPr>
        <w:rFonts w:ascii="Century Gothic" w:eastAsia="Century Gothic" w:hAnsi="Century Gothic" w:cs="Century Gothic"/>
        <w:color w:val="595959"/>
        <w:sz w:val="16"/>
        <w:szCs w:val="16"/>
      </w:rPr>
      <w:t>: 698 20 50 000</w:t>
    </w:r>
    <w:r w:rsidRPr="00F444A6">
      <w:rPr>
        <w:rFonts w:ascii="Century Gothic" w:eastAsia="Century Gothic" w:hAnsi="Century Gothic" w:cs="Century Gothic"/>
        <w:color w:val="595959"/>
        <w:sz w:val="16"/>
        <w:szCs w:val="16"/>
      </w:rPr>
      <w:br/>
    </w:r>
    <w:r>
      <w:rPr>
        <w:rFonts w:ascii="Century Gothic" w:eastAsia="Century Gothic" w:hAnsi="Century Gothic" w:cs="Century Gothic"/>
        <w:color w:val="595959"/>
        <w:sz w:val="16"/>
        <w:szCs w:val="16"/>
      </w:rPr>
      <w:t>Email</w:t>
    </w:r>
    <w:r w:rsidRPr="00F444A6">
      <w:rPr>
        <w:rFonts w:ascii="Century Gothic" w:eastAsia="Century Gothic" w:hAnsi="Century Gothic" w:cs="Century Gothic"/>
        <w:color w:val="595959"/>
        <w:sz w:val="16"/>
        <w:szCs w:val="16"/>
      </w:rPr>
      <w:t xml:space="preserve">: </w:t>
    </w:r>
    <w:r>
      <w:rPr>
        <w:rFonts w:ascii="Century Gothic" w:eastAsia="Century Gothic" w:hAnsi="Century Gothic" w:cs="Century Gothic"/>
        <w:color w:val="595959"/>
        <w:sz w:val="16"/>
        <w:szCs w:val="16"/>
      </w:rPr>
      <w:t>info</w:t>
    </w:r>
    <w:r w:rsidRPr="00F444A6">
      <w:rPr>
        <w:rFonts w:ascii="Century Gothic" w:eastAsia="Century Gothic" w:hAnsi="Century Gothic" w:cs="Century Gothic"/>
        <w:color w:val="595959"/>
        <w:sz w:val="16"/>
        <w:szCs w:val="16"/>
      </w:rPr>
      <w:t>@</w:t>
    </w:r>
    <w:r>
      <w:rPr>
        <w:rFonts w:ascii="Century Gothic" w:eastAsia="Century Gothic" w:hAnsi="Century Gothic" w:cs="Century Gothic"/>
        <w:color w:val="595959"/>
        <w:sz w:val="16"/>
        <w:szCs w:val="16"/>
      </w:rPr>
      <w:t>signature</w:t>
    </w:r>
    <w:r w:rsidRPr="00F444A6">
      <w:rPr>
        <w:rFonts w:ascii="Century Gothic" w:eastAsia="Century Gothic" w:hAnsi="Century Gothic" w:cs="Century Gothic"/>
        <w:color w:val="595959"/>
        <w:sz w:val="16"/>
        <w:szCs w:val="16"/>
      </w:rPr>
      <w:t>.</w:t>
    </w:r>
    <w:r>
      <w:rPr>
        <w:rFonts w:ascii="Century Gothic" w:eastAsia="Century Gothic" w:hAnsi="Century Gothic" w:cs="Century Gothic"/>
        <w:color w:val="595959"/>
        <w:sz w:val="16"/>
        <w:szCs w:val="16"/>
      </w:rPr>
      <w:t>gr</w:t>
    </w:r>
    <w:r w:rsidRPr="00F444A6">
      <w:rPr>
        <w:rFonts w:ascii="Century Gothic" w:eastAsia="Century Gothic" w:hAnsi="Century Gothic" w:cs="Century Gothic"/>
        <w:color w:val="595959"/>
        <w:sz w:val="16"/>
        <w:szCs w:val="16"/>
      </w:rPr>
      <w:t xml:space="preserve"> </w:t>
    </w:r>
    <w:r>
      <w:rPr>
        <w:rFonts w:ascii="Century Gothic" w:eastAsia="Century Gothic" w:hAnsi="Century Gothic" w:cs="Century Gothic"/>
        <w:color w:val="595959"/>
        <w:sz w:val="16"/>
        <w:szCs w:val="16"/>
      </w:rPr>
      <w:t>Website</w:t>
    </w:r>
    <w:r w:rsidRPr="00F444A6">
      <w:rPr>
        <w:rFonts w:ascii="Century Gothic" w:eastAsia="Century Gothic" w:hAnsi="Century Gothic" w:cs="Century Gothic"/>
        <w:color w:val="595959"/>
        <w:sz w:val="16"/>
        <w:szCs w:val="16"/>
      </w:rPr>
      <w:t xml:space="preserve"> &amp; </w:t>
    </w:r>
    <w:r>
      <w:rPr>
        <w:rFonts w:ascii="Century Gothic" w:eastAsia="Century Gothic" w:hAnsi="Century Gothic" w:cs="Century Gothic"/>
        <w:color w:val="595959"/>
        <w:sz w:val="16"/>
        <w:szCs w:val="16"/>
      </w:rPr>
      <w:t>online</w:t>
    </w:r>
    <w:r w:rsidRPr="00F444A6">
      <w:rPr>
        <w:rFonts w:ascii="Century Gothic" w:eastAsia="Century Gothic" w:hAnsi="Century Gothic" w:cs="Century Gothic"/>
        <w:color w:val="595959"/>
        <w:sz w:val="16"/>
        <w:szCs w:val="16"/>
      </w:rPr>
      <w:t xml:space="preserve"> κρατήσεις: </w:t>
    </w:r>
    <w:r>
      <w:rPr>
        <w:rFonts w:ascii="Century Gothic" w:eastAsia="Century Gothic" w:hAnsi="Century Gothic" w:cs="Century Gothic"/>
        <w:color w:val="595959"/>
        <w:sz w:val="16"/>
        <w:szCs w:val="16"/>
      </w:rPr>
      <w:t>www</w:t>
    </w:r>
    <w:r w:rsidRPr="00F444A6">
      <w:rPr>
        <w:rFonts w:ascii="Century Gothic" w:eastAsia="Century Gothic" w:hAnsi="Century Gothic" w:cs="Century Gothic"/>
        <w:color w:val="595959"/>
        <w:sz w:val="16"/>
        <w:szCs w:val="16"/>
      </w:rPr>
      <w:t>.</w:t>
    </w:r>
    <w:r>
      <w:rPr>
        <w:rFonts w:ascii="Century Gothic" w:eastAsia="Century Gothic" w:hAnsi="Century Gothic" w:cs="Century Gothic"/>
        <w:color w:val="595959"/>
        <w:sz w:val="16"/>
        <w:szCs w:val="16"/>
      </w:rPr>
      <w:t>signature</w:t>
    </w:r>
    <w:r w:rsidRPr="00F444A6">
      <w:rPr>
        <w:rFonts w:ascii="Century Gothic" w:eastAsia="Century Gothic" w:hAnsi="Century Gothic" w:cs="Century Gothic"/>
        <w:color w:val="595959"/>
        <w:sz w:val="16"/>
        <w:szCs w:val="16"/>
      </w:rPr>
      <w:t>.</w:t>
    </w:r>
    <w:r>
      <w:rPr>
        <w:rFonts w:ascii="Century Gothic" w:eastAsia="Century Gothic" w:hAnsi="Century Gothic" w:cs="Century Gothic"/>
        <w:color w:val="595959"/>
        <w:sz w:val="16"/>
        <w:szCs w:val="16"/>
      </w:rPr>
      <w:t>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052CE" w14:textId="77777777" w:rsidR="00806098" w:rsidRDefault="00806098" w:rsidP="00112845">
      <w:pPr>
        <w:spacing w:after="0" w:line="240" w:lineRule="auto"/>
      </w:pPr>
      <w:r>
        <w:separator/>
      </w:r>
    </w:p>
  </w:footnote>
  <w:footnote w:type="continuationSeparator" w:id="0">
    <w:p w14:paraId="4EB6F6A8" w14:textId="77777777" w:rsidR="00806098" w:rsidRDefault="00806098" w:rsidP="00112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BFD8" w14:textId="70CD9573" w:rsidR="00112845" w:rsidRDefault="00112845">
    <w:pPr>
      <w:pStyle w:val="Header"/>
    </w:pPr>
    <w:r>
      <w:rPr>
        <w:noProof/>
      </w:rPr>
      <w:drawing>
        <wp:inline distT="0" distB="0" distL="0" distR="0" wp14:anchorId="2CD3F53D" wp14:editId="2EB9A135">
          <wp:extent cx="2116666" cy="571500"/>
          <wp:effectExtent l="0" t="0" r="0" b="0"/>
          <wp:docPr id="6597162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5392" cy="57655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1C4C"/>
    <w:multiLevelType w:val="multilevel"/>
    <w:tmpl w:val="AE44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00885"/>
    <w:multiLevelType w:val="hybridMultilevel"/>
    <w:tmpl w:val="0916FB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F82011C"/>
    <w:multiLevelType w:val="multilevel"/>
    <w:tmpl w:val="5FDE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B52040"/>
    <w:multiLevelType w:val="multilevel"/>
    <w:tmpl w:val="C3726CB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2294339D"/>
    <w:multiLevelType w:val="multilevel"/>
    <w:tmpl w:val="98D215DA"/>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5" w15:restartNumberingAfterBreak="0">
    <w:nsid w:val="354F6795"/>
    <w:multiLevelType w:val="hybridMultilevel"/>
    <w:tmpl w:val="0E74CA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C4276FF"/>
    <w:multiLevelType w:val="multilevel"/>
    <w:tmpl w:val="C2CE11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C6652D3"/>
    <w:multiLevelType w:val="hybridMultilevel"/>
    <w:tmpl w:val="7B48E1FA"/>
    <w:lvl w:ilvl="0" w:tplc="FEAEEA16">
      <w:start w:val="1"/>
      <w:numFmt w:val="decimal"/>
      <w:lvlText w:val="%1."/>
      <w:lvlJc w:val="left"/>
      <w:pPr>
        <w:ind w:left="360" w:hanging="360"/>
      </w:pPr>
      <w:rPr>
        <w:color w:val="000000" w:themeColor="text1"/>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5C8C2B67"/>
    <w:multiLevelType w:val="hybridMultilevel"/>
    <w:tmpl w:val="8C54D2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1BE1081"/>
    <w:multiLevelType w:val="multilevel"/>
    <w:tmpl w:val="CE66C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6B318A"/>
    <w:multiLevelType w:val="multilevel"/>
    <w:tmpl w:val="85245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B77894"/>
    <w:multiLevelType w:val="multilevel"/>
    <w:tmpl w:val="4EC20186"/>
    <w:lvl w:ilvl="0">
      <w:start w:val="1"/>
      <w:numFmt w:val="bullet"/>
      <w:lvlText w:val="●"/>
      <w:lvlJc w:val="left"/>
      <w:pPr>
        <w:ind w:left="360" w:hanging="360"/>
      </w:pPr>
      <w:rPr>
        <w:rFonts w:ascii="Noto Sans Symbols" w:eastAsia="Noto Sans Symbols" w:hAnsi="Noto Sans Symbols" w:cs="Noto Sans Symbols"/>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770F4960"/>
    <w:multiLevelType w:val="multilevel"/>
    <w:tmpl w:val="593A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1044631">
    <w:abstractNumId w:val="3"/>
  </w:num>
  <w:num w:numId="2" w16cid:durableId="1368722365">
    <w:abstractNumId w:val="6"/>
  </w:num>
  <w:num w:numId="3" w16cid:durableId="1047606838">
    <w:abstractNumId w:val="9"/>
  </w:num>
  <w:num w:numId="4" w16cid:durableId="1771926904">
    <w:abstractNumId w:val="0"/>
  </w:num>
  <w:num w:numId="5" w16cid:durableId="1440295733">
    <w:abstractNumId w:val="12"/>
  </w:num>
  <w:num w:numId="6" w16cid:durableId="1132595164">
    <w:abstractNumId w:val="11"/>
  </w:num>
  <w:num w:numId="7" w16cid:durableId="225606297">
    <w:abstractNumId w:val="1"/>
  </w:num>
  <w:num w:numId="8" w16cid:durableId="9260736">
    <w:abstractNumId w:val="8"/>
  </w:num>
  <w:num w:numId="9" w16cid:durableId="1533229175">
    <w:abstractNumId w:val="4"/>
  </w:num>
  <w:num w:numId="10" w16cid:durableId="666054126">
    <w:abstractNumId w:val="7"/>
  </w:num>
  <w:num w:numId="11" w16cid:durableId="1618414686">
    <w:abstractNumId w:val="2"/>
  </w:num>
  <w:num w:numId="12" w16cid:durableId="2050911851">
    <w:abstractNumId w:val="10"/>
  </w:num>
  <w:num w:numId="13" w16cid:durableId="9295042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47C"/>
    <w:rsid w:val="00053AAC"/>
    <w:rsid w:val="000660C8"/>
    <w:rsid w:val="0007147C"/>
    <w:rsid w:val="000F4FCD"/>
    <w:rsid w:val="00112845"/>
    <w:rsid w:val="001368DE"/>
    <w:rsid w:val="00154BF8"/>
    <w:rsid w:val="00180B32"/>
    <w:rsid w:val="001A6FF9"/>
    <w:rsid w:val="001B2BD5"/>
    <w:rsid w:val="001C6A29"/>
    <w:rsid w:val="001F70AE"/>
    <w:rsid w:val="002562C3"/>
    <w:rsid w:val="002B71C4"/>
    <w:rsid w:val="00337A17"/>
    <w:rsid w:val="00355169"/>
    <w:rsid w:val="00361FE0"/>
    <w:rsid w:val="00371D24"/>
    <w:rsid w:val="00381FBF"/>
    <w:rsid w:val="00461C33"/>
    <w:rsid w:val="00474719"/>
    <w:rsid w:val="004D7547"/>
    <w:rsid w:val="00547445"/>
    <w:rsid w:val="00560E98"/>
    <w:rsid w:val="0056530A"/>
    <w:rsid w:val="005D127D"/>
    <w:rsid w:val="00623260"/>
    <w:rsid w:val="006572B8"/>
    <w:rsid w:val="00671A58"/>
    <w:rsid w:val="0067275A"/>
    <w:rsid w:val="006B6585"/>
    <w:rsid w:val="006D5A80"/>
    <w:rsid w:val="00700A3C"/>
    <w:rsid w:val="0071661E"/>
    <w:rsid w:val="007822A6"/>
    <w:rsid w:val="007C244B"/>
    <w:rsid w:val="007D1DA7"/>
    <w:rsid w:val="00806098"/>
    <w:rsid w:val="00806F5F"/>
    <w:rsid w:val="00816BF6"/>
    <w:rsid w:val="008A4768"/>
    <w:rsid w:val="008A6ECF"/>
    <w:rsid w:val="008F00BF"/>
    <w:rsid w:val="0091027D"/>
    <w:rsid w:val="0093149E"/>
    <w:rsid w:val="00945BAF"/>
    <w:rsid w:val="00950314"/>
    <w:rsid w:val="00957BB4"/>
    <w:rsid w:val="0096247C"/>
    <w:rsid w:val="009B5DB6"/>
    <w:rsid w:val="00A2148D"/>
    <w:rsid w:val="00A45E96"/>
    <w:rsid w:val="00AD7162"/>
    <w:rsid w:val="00AE7336"/>
    <w:rsid w:val="00AF46D7"/>
    <w:rsid w:val="00AF6497"/>
    <w:rsid w:val="00BB1AC9"/>
    <w:rsid w:val="00BD3B9F"/>
    <w:rsid w:val="00C228FB"/>
    <w:rsid w:val="00C54F39"/>
    <w:rsid w:val="00CA6257"/>
    <w:rsid w:val="00CC467D"/>
    <w:rsid w:val="00CE6942"/>
    <w:rsid w:val="00CE7F7D"/>
    <w:rsid w:val="00DB1EC2"/>
    <w:rsid w:val="00DD630E"/>
    <w:rsid w:val="00E2419C"/>
    <w:rsid w:val="00E43E53"/>
    <w:rsid w:val="00E843CD"/>
    <w:rsid w:val="00F248C5"/>
    <w:rsid w:val="00F50D8F"/>
    <w:rsid w:val="00FE1A6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CA279"/>
  <w15:chartTrackingRefBased/>
  <w15:docId w15:val="{17AC8778-6E00-484B-822B-93B50CD09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2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2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24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24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4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24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24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24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24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4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47C"/>
    <w:rPr>
      <w:rFonts w:eastAsiaTheme="majorEastAsia" w:cstheme="majorBidi"/>
      <w:color w:val="272727" w:themeColor="text1" w:themeTint="D8"/>
    </w:rPr>
  </w:style>
  <w:style w:type="paragraph" w:styleId="Title">
    <w:name w:val="Title"/>
    <w:basedOn w:val="Normal"/>
    <w:next w:val="Normal"/>
    <w:link w:val="TitleChar"/>
    <w:uiPriority w:val="10"/>
    <w:qFormat/>
    <w:rsid w:val="00962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47C"/>
    <w:pPr>
      <w:spacing w:before="160"/>
      <w:jc w:val="center"/>
    </w:pPr>
    <w:rPr>
      <w:i/>
      <w:iCs/>
      <w:color w:val="404040" w:themeColor="text1" w:themeTint="BF"/>
    </w:rPr>
  </w:style>
  <w:style w:type="character" w:customStyle="1" w:styleId="QuoteChar">
    <w:name w:val="Quote Char"/>
    <w:basedOn w:val="DefaultParagraphFont"/>
    <w:link w:val="Quote"/>
    <w:uiPriority w:val="29"/>
    <w:rsid w:val="0096247C"/>
    <w:rPr>
      <w:i/>
      <w:iCs/>
      <w:color w:val="404040" w:themeColor="text1" w:themeTint="BF"/>
    </w:rPr>
  </w:style>
  <w:style w:type="paragraph" w:styleId="ListParagraph">
    <w:name w:val="List Paragraph"/>
    <w:basedOn w:val="Normal"/>
    <w:uiPriority w:val="34"/>
    <w:qFormat/>
    <w:rsid w:val="0096247C"/>
    <w:pPr>
      <w:ind w:left="720"/>
      <w:contextualSpacing/>
    </w:pPr>
  </w:style>
  <w:style w:type="character" w:styleId="IntenseEmphasis">
    <w:name w:val="Intense Emphasis"/>
    <w:basedOn w:val="DefaultParagraphFont"/>
    <w:uiPriority w:val="21"/>
    <w:qFormat/>
    <w:rsid w:val="0096247C"/>
    <w:rPr>
      <w:i/>
      <w:iCs/>
      <w:color w:val="0F4761" w:themeColor="accent1" w:themeShade="BF"/>
    </w:rPr>
  </w:style>
  <w:style w:type="paragraph" w:styleId="IntenseQuote">
    <w:name w:val="Intense Quote"/>
    <w:basedOn w:val="Normal"/>
    <w:next w:val="Normal"/>
    <w:link w:val="IntenseQuoteChar"/>
    <w:uiPriority w:val="30"/>
    <w:qFormat/>
    <w:rsid w:val="00962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47C"/>
    <w:rPr>
      <w:i/>
      <w:iCs/>
      <w:color w:val="0F4761" w:themeColor="accent1" w:themeShade="BF"/>
    </w:rPr>
  </w:style>
  <w:style w:type="character" w:styleId="IntenseReference">
    <w:name w:val="Intense Reference"/>
    <w:basedOn w:val="DefaultParagraphFont"/>
    <w:uiPriority w:val="32"/>
    <w:qFormat/>
    <w:rsid w:val="0096247C"/>
    <w:rPr>
      <w:b/>
      <w:bCs/>
      <w:smallCaps/>
      <w:color w:val="0F4761" w:themeColor="accent1" w:themeShade="BF"/>
      <w:spacing w:val="5"/>
    </w:rPr>
  </w:style>
  <w:style w:type="paragraph" w:styleId="Header">
    <w:name w:val="header"/>
    <w:basedOn w:val="Normal"/>
    <w:link w:val="HeaderChar"/>
    <w:uiPriority w:val="99"/>
    <w:unhideWhenUsed/>
    <w:rsid w:val="00112845"/>
    <w:pPr>
      <w:tabs>
        <w:tab w:val="center" w:pos="4153"/>
        <w:tab w:val="right" w:pos="8306"/>
      </w:tabs>
      <w:spacing w:after="0" w:line="240" w:lineRule="auto"/>
    </w:pPr>
  </w:style>
  <w:style w:type="character" w:customStyle="1" w:styleId="HeaderChar">
    <w:name w:val="Header Char"/>
    <w:basedOn w:val="DefaultParagraphFont"/>
    <w:link w:val="Header"/>
    <w:uiPriority w:val="99"/>
    <w:rsid w:val="00112845"/>
  </w:style>
  <w:style w:type="paragraph" w:styleId="Footer">
    <w:name w:val="footer"/>
    <w:basedOn w:val="Normal"/>
    <w:link w:val="FooterChar"/>
    <w:uiPriority w:val="99"/>
    <w:unhideWhenUsed/>
    <w:rsid w:val="00112845"/>
    <w:pPr>
      <w:tabs>
        <w:tab w:val="center" w:pos="4153"/>
        <w:tab w:val="right" w:pos="8306"/>
      </w:tabs>
      <w:spacing w:after="0" w:line="240" w:lineRule="auto"/>
    </w:pPr>
  </w:style>
  <w:style w:type="character" w:customStyle="1" w:styleId="FooterChar">
    <w:name w:val="Footer Char"/>
    <w:basedOn w:val="DefaultParagraphFont"/>
    <w:link w:val="Footer"/>
    <w:uiPriority w:val="99"/>
    <w:rsid w:val="00112845"/>
  </w:style>
  <w:style w:type="paragraph" w:styleId="NormalWeb">
    <w:name w:val="Normal (Web)"/>
    <w:basedOn w:val="Normal"/>
    <w:uiPriority w:val="99"/>
    <w:unhideWhenUsed/>
    <w:rsid w:val="00E2419C"/>
    <w:rPr>
      <w:rFonts w:ascii="Times New Roman" w:hAnsi="Times New Roman" w:cs="Times New Roman"/>
    </w:rPr>
  </w:style>
  <w:style w:type="table" w:styleId="TableGrid">
    <w:name w:val="Table Grid"/>
    <w:basedOn w:val="TableNormal"/>
    <w:uiPriority w:val="39"/>
    <w:rsid w:val="008A6ECF"/>
    <w:pPr>
      <w:spacing w:after="0" w:line="240" w:lineRule="auto"/>
    </w:pPr>
    <w:rPr>
      <w:rFonts w:ascii="Arial" w:eastAsia="Arial" w:hAnsi="Arial" w:cs="Arial"/>
      <w:kern w:val="0"/>
      <w:sz w:val="22"/>
      <w:szCs w:val="22"/>
      <w:lang w:val="en"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A6E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1879</Words>
  <Characters>10714</Characters>
  <Application>Microsoft Office Word</Application>
  <DocSecurity>0</DocSecurity>
  <Lines>89</Lines>
  <Paragraphs>25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Signature travel</dc:creator>
  <cp:keywords/>
  <dc:description/>
  <cp:lastModifiedBy>Signature Travel</cp:lastModifiedBy>
  <cp:revision>5</cp:revision>
  <dcterms:created xsi:type="dcterms:W3CDTF">2026-07-21T12:31:00Z</dcterms:created>
  <dcterms:modified xsi:type="dcterms:W3CDTF">2026-09-09T13:06:00Z</dcterms:modified>
</cp:coreProperties>
</file>